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935.0" w:type="dxa"/>
        <w:jc w:val="left"/>
        <w:tblInd w:w="-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7635"/>
        <w:tblGridChange w:id="0">
          <w:tblGrid>
            <w:gridCol w:w="3300"/>
            <w:gridCol w:w="7635"/>
          </w:tblGrid>
        </w:tblGridChange>
      </w:tblGrid>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rPr>
            </w:pPr>
            <w:r w:rsidDel="00000000" w:rsidR="00000000" w:rsidRPr="00000000">
              <w:rPr>
                <w:b w:val="1"/>
                <w:rtl w:val="0"/>
              </w:rPr>
              <w:t xml:space="preserve">Lesson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A Geographer's Toolbox: Map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Objective </w:t>
            </w:r>
          </w:p>
        </w:tc>
        <w:tc>
          <w:tcP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rtl w:val="0"/>
              </w:rPr>
              <w:t xml:space="preserve">To understand the key components of a map, to understand the importance of maps to geographers, to practise map-making with personal geographies of students’ journey to school.</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Geographical skills</w:t>
            </w:r>
          </w:p>
        </w:tc>
        <w:tc>
          <w:tcP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u w:val="single"/>
                <w:rtl w:val="0"/>
              </w:rPr>
              <w:t xml:space="preserve">Map interpretation</w:t>
            </w:r>
            <w:r w:rsidDel="00000000" w:rsidR="00000000" w:rsidRPr="00000000">
              <w:rPr>
                <w:rtl w:val="0"/>
              </w:rPr>
              <w:t xml:space="preserve">- By learning to interpret map keys and symbols, students understand how abstract representations can convey information about real-world geography (e.g., roads, parks, landmarks).</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u w:val="single"/>
                <w:rtl w:val="0"/>
              </w:rPr>
              <w:t xml:space="preserve">Map making:</w:t>
            </w:r>
            <w:r w:rsidDel="00000000" w:rsidR="00000000" w:rsidRPr="00000000">
              <w:rPr>
                <w:rtl w:val="0"/>
              </w:rPr>
              <w:t xml:space="preserve"> Drawing personal maps enhances students' cartographic abilities, helping them understand how to organise information visually.</w:t>
            </w:r>
          </w:p>
          <w:p w:rsidR="00000000" w:rsidDel="00000000" w:rsidP="00000000" w:rsidRDefault="00000000" w:rsidRPr="00000000" w14:paraId="0000000A">
            <w:pPr>
              <w:widowControl w:val="0"/>
              <w:spacing w:line="240" w:lineRule="auto"/>
              <w:rPr>
                <w:u w:val="single"/>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u w:val="single"/>
                <w:rtl w:val="0"/>
              </w:rPr>
              <w:t xml:space="preserve">Place-making and interpreting </w:t>
            </w:r>
            <w:r w:rsidDel="00000000" w:rsidR="00000000" w:rsidRPr="00000000">
              <w:rPr>
                <w:rtl w:val="0"/>
              </w:rPr>
              <w:t xml:space="preserve">- Mapping a personal journey helps students understand the interaction between individuals and their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Careers Links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rtl w:val="0"/>
              </w:rPr>
              <w:t xml:space="preserve">Cartographer, Pilot, Navy Captain, Transportation Planner, Flood Risk Engineer, Archaeologist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Tier 3 vocab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Map, Compass, Scale, Key, Navigation, Geographical Information 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Atlases </w:t>
            </w:r>
          </w:p>
        </w:tc>
      </w:tr>
    </w:tbl>
    <w:p w:rsidR="00000000" w:rsidDel="00000000" w:rsidP="00000000" w:rsidRDefault="00000000" w:rsidRPr="00000000" w14:paraId="00000012">
      <w:pPr>
        <w:rPr/>
      </w:pPr>
      <w:r w:rsidDel="00000000" w:rsidR="00000000" w:rsidRPr="00000000">
        <w:rPr>
          <w:rtl w:val="0"/>
        </w:rPr>
      </w:r>
    </w:p>
    <w:tbl>
      <w:tblPr>
        <w:tblStyle w:val="Table2"/>
        <w:tblW w:w="11040.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30"/>
        <w:gridCol w:w="5880"/>
        <w:gridCol w:w="1530"/>
        <w:tblGridChange w:id="0">
          <w:tblGrid>
            <w:gridCol w:w="1800"/>
            <w:gridCol w:w="1830"/>
            <w:gridCol w:w="5880"/>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Instructions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Rough timings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Do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b w:val="1"/>
                <w:rtl w:val="0"/>
              </w:rPr>
              <w:t xml:space="preserve">Student instruction: </w:t>
            </w: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t xml:space="preserve">DO NOW: Imagine you are packing a Geographer’s ‘toolbox’ with equipment a geographer may need when exploring / researching - list what you would pack! </w:t>
            </w:r>
          </w:p>
          <w:p w:rsidR="00000000" w:rsidDel="00000000" w:rsidP="00000000" w:rsidRDefault="00000000" w:rsidRPr="00000000" w14:paraId="0000001B">
            <w:pPr>
              <w:widowControl w:val="0"/>
              <w:spacing w:line="240" w:lineRule="auto"/>
              <w:rPr/>
            </w:pPr>
            <w:r w:rsidDel="00000000" w:rsidR="00000000" w:rsidRPr="00000000">
              <w:rPr>
                <w:b w:val="1"/>
                <w:rtl w:val="0"/>
              </w:rPr>
              <w:t xml:space="preserve">Challenge</w:t>
            </w:r>
            <w:r w:rsidDel="00000000" w:rsidR="00000000" w:rsidRPr="00000000">
              <w:rPr>
                <w:rtl w:val="0"/>
              </w:rPr>
              <w:t xml:space="preserve">: What geographical skills would someone need to be able to use the equipment?</w:t>
            </w:r>
          </w:p>
          <w:p w:rsidR="00000000" w:rsidDel="00000000" w:rsidP="00000000" w:rsidRDefault="00000000" w:rsidRPr="00000000" w14:paraId="0000001C">
            <w:pPr>
              <w:widowControl w:val="0"/>
              <w:spacing w:line="240" w:lineRule="auto"/>
              <w:rPr>
                <w:b w:val="1"/>
              </w:rPr>
            </w:pPr>
            <w:r w:rsidDel="00000000" w:rsidR="00000000" w:rsidRPr="00000000">
              <w:rPr>
                <w:rtl w:val="0"/>
              </w:rPr>
            </w:r>
          </w:p>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Teacher instruction:</w:t>
            </w:r>
          </w:p>
          <w:p w:rsidR="00000000" w:rsidDel="00000000" w:rsidP="00000000" w:rsidRDefault="00000000" w:rsidRPr="00000000" w14:paraId="0000001E">
            <w:pPr>
              <w:widowControl w:val="0"/>
              <w:spacing w:line="240" w:lineRule="auto"/>
              <w:rPr/>
            </w:pPr>
            <w:r w:rsidDel="00000000" w:rsidR="00000000" w:rsidRPr="00000000">
              <w:rPr>
                <w:rtl w:val="0"/>
              </w:rPr>
              <w:t xml:space="preserve">Circulate as students are listing their equipment </w:t>
            </w:r>
            <w:r w:rsidDel="00000000" w:rsidR="00000000" w:rsidRPr="00000000">
              <w:rPr>
                <w:rtl w:val="0"/>
              </w:rPr>
            </w:r>
          </w:p>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Follow up:</w:t>
            </w:r>
          </w:p>
          <w:p w:rsidR="00000000" w:rsidDel="00000000" w:rsidP="00000000" w:rsidRDefault="00000000" w:rsidRPr="00000000" w14:paraId="00000020">
            <w:pPr>
              <w:widowControl w:val="0"/>
              <w:spacing w:line="240" w:lineRule="auto"/>
              <w:rPr/>
            </w:pPr>
            <w:r w:rsidDel="00000000" w:rsidR="00000000" w:rsidRPr="00000000">
              <w:rPr>
                <w:rtl w:val="0"/>
              </w:rPr>
              <w:t xml:space="preserve">Once students have finished, ask students to share their ideas. Reveal the suggested / potential answers and explain that this lesson will cover maps/ compasses</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Move onto the next slide and explain the definition of a map, getting students to write out the key term. Also discuss that cartographers are people who make / update maps - students could also write down this key term if there’s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15 minutes </w:t>
            </w:r>
          </w:p>
        </w:tc>
      </w:tr>
      <w:tr>
        <w:trPr>
          <w:cantSplit w:val="0"/>
          <w:trHeight w:val="3119.25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Main tasks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Map components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Hand out the atlases to each pair of students </w:t>
            </w:r>
          </w:p>
          <w:p w:rsidR="00000000" w:rsidDel="00000000" w:rsidP="00000000" w:rsidRDefault="00000000" w:rsidRPr="00000000" w14:paraId="00000027">
            <w:pPr>
              <w:widowControl w:val="0"/>
              <w:spacing w:line="240" w:lineRule="auto"/>
              <w:rPr>
                <w:b w:val="1"/>
              </w:rPr>
            </w:pPr>
            <w:r w:rsidDel="00000000" w:rsidR="00000000" w:rsidRPr="00000000">
              <w:rPr>
                <w:rtl w:val="0"/>
              </w:rPr>
            </w:r>
          </w:p>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Student instruction: Using the atlases </w:t>
            </w:r>
          </w:p>
          <w:p w:rsidR="00000000" w:rsidDel="00000000" w:rsidP="00000000" w:rsidRDefault="00000000" w:rsidRPr="00000000" w14:paraId="00000029">
            <w:pPr>
              <w:widowControl w:val="0"/>
              <w:spacing w:line="240" w:lineRule="auto"/>
              <w:rPr/>
            </w:pPr>
            <w:r w:rsidDel="00000000" w:rsidR="00000000" w:rsidRPr="00000000">
              <w:rPr>
                <w:rtl w:val="0"/>
              </w:rPr>
              <w:t xml:space="preserve">Identifying map components:</w:t>
            </w:r>
          </w:p>
          <w:p w:rsidR="00000000" w:rsidDel="00000000" w:rsidP="00000000" w:rsidRDefault="00000000" w:rsidRPr="00000000" w14:paraId="0000002A">
            <w:pPr>
              <w:widowControl w:val="0"/>
              <w:spacing w:line="240" w:lineRule="auto"/>
              <w:rPr/>
            </w:pPr>
            <w:r w:rsidDel="00000000" w:rsidR="00000000" w:rsidRPr="00000000">
              <w:rPr>
                <w:rtl w:val="0"/>
              </w:rPr>
              <w:t xml:space="preserve">Step 1 - Start at the contents page (p. 2-3)</w:t>
            </w:r>
          </w:p>
          <w:p w:rsidR="00000000" w:rsidDel="00000000" w:rsidP="00000000" w:rsidRDefault="00000000" w:rsidRPr="00000000" w14:paraId="0000002B">
            <w:pPr>
              <w:widowControl w:val="0"/>
              <w:spacing w:line="240" w:lineRule="auto"/>
              <w:rPr/>
            </w:pPr>
            <w:r w:rsidDel="00000000" w:rsidR="00000000" w:rsidRPr="00000000">
              <w:rPr>
                <w:rtl w:val="0"/>
              </w:rPr>
              <w:t xml:space="preserve">Step 2 - Find a map of the United Kingdom (first pair to find the map will receive a house point each!) </w:t>
            </w:r>
          </w:p>
          <w:p w:rsidR="00000000" w:rsidDel="00000000" w:rsidP="00000000" w:rsidRDefault="00000000" w:rsidRPr="00000000" w14:paraId="0000002C">
            <w:pPr>
              <w:widowControl w:val="0"/>
              <w:spacing w:line="240" w:lineRule="auto"/>
              <w:rPr/>
            </w:pPr>
            <w:r w:rsidDel="00000000" w:rsidR="00000000" w:rsidRPr="00000000">
              <w:rPr>
                <w:rtl w:val="0"/>
              </w:rPr>
              <w:t xml:space="preserve">Step 3 - Talk to your partner: What key components can you see on this map? What makes it a good map?</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b w:val="1"/>
              </w:rPr>
            </w:pPr>
            <w:r w:rsidDel="00000000" w:rsidR="00000000" w:rsidRPr="00000000">
              <w:rPr>
                <w:b w:val="1"/>
                <w:rtl w:val="0"/>
              </w:rPr>
              <w:t xml:space="preserve">Teacher instruction: </w:t>
            </w:r>
          </w:p>
          <w:p w:rsidR="00000000" w:rsidDel="00000000" w:rsidP="00000000" w:rsidRDefault="00000000" w:rsidRPr="00000000" w14:paraId="0000002F">
            <w:pPr>
              <w:widowControl w:val="0"/>
              <w:spacing w:line="240" w:lineRule="auto"/>
              <w:rPr/>
            </w:pPr>
            <w:r w:rsidDel="00000000" w:rsidR="00000000" w:rsidRPr="00000000">
              <w:rPr>
                <w:rtl w:val="0"/>
              </w:rPr>
              <w:t xml:space="preserve">Circulate to help students who may be struggling to use the Atlas, suggest to the class the index is another useful tool to use. </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b w:val="1"/>
              </w:rPr>
            </w:pPr>
            <w:r w:rsidDel="00000000" w:rsidR="00000000" w:rsidRPr="00000000">
              <w:rPr>
                <w:b w:val="1"/>
                <w:rtl w:val="0"/>
              </w:rPr>
              <w:t xml:space="preserve">Follow up:</w:t>
            </w:r>
          </w:p>
          <w:p w:rsidR="00000000" w:rsidDel="00000000" w:rsidP="00000000" w:rsidRDefault="00000000" w:rsidRPr="00000000" w14:paraId="00000032">
            <w:pPr>
              <w:widowControl w:val="0"/>
              <w:spacing w:line="240" w:lineRule="auto"/>
              <w:rPr/>
            </w:pPr>
            <w:r w:rsidDel="00000000" w:rsidR="00000000" w:rsidRPr="00000000">
              <w:rPr>
                <w:rtl w:val="0"/>
              </w:rPr>
              <w:t xml:space="preserve">Ask students what the key components of a map are? What can they see on the map which would help understand what is on there?</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Reveal the key components of a map and ask students to bullet point the four key components (just the bold)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20 mins</w:t>
            </w:r>
          </w:p>
        </w:tc>
      </w:tr>
      <w:tr>
        <w:trPr>
          <w:cantSplit w:val="0"/>
          <w:trHeight w:val="249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before="0" w:line="240" w:lineRule="auto"/>
              <w:ind w:left="0" w:firstLine="0"/>
              <w:rPr>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before="0" w:line="240" w:lineRule="auto"/>
              <w:ind w:left="0" w:firstLine="0"/>
              <w:rPr/>
            </w:pPr>
            <w:r w:rsidDel="00000000" w:rsidR="00000000" w:rsidRPr="00000000">
              <w:rPr>
                <w:rtl w:val="0"/>
              </w:rPr>
            </w:r>
          </w:p>
        </w:tc>
      </w:tr>
      <w:tr>
        <w:trPr>
          <w:cantSplit w:val="0"/>
          <w:trHeight w:val="229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before="0" w:line="240" w:lineRule="auto"/>
              <w:ind w:left="0" w:firstLine="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Importance of maps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Student instruction: </w:t>
            </w:r>
          </w:p>
          <w:p w:rsidR="00000000" w:rsidDel="00000000" w:rsidP="00000000" w:rsidRDefault="00000000" w:rsidRPr="00000000" w14:paraId="0000003D">
            <w:pPr>
              <w:widowControl w:val="0"/>
              <w:spacing w:line="240" w:lineRule="auto"/>
              <w:rPr>
                <w:b w:val="1"/>
              </w:rPr>
            </w:pPr>
            <w:r w:rsidDel="00000000" w:rsidR="00000000" w:rsidRPr="00000000">
              <w:rPr>
                <w:rtl w:val="0"/>
              </w:rPr>
              <w:t xml:space="preserve">Turn and talk: With your partner, discuss why you think maps are so important to geographers. </w:t>
            </w: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b w:val="1"/>
                <w:rtl w:val="0"/>
              </w:rPr>
              <w:t xml:space="preserve">Challenge</w:t>
            </w:r>
            <w:r w:rsidDel="00000000" w:rsidR="00000000" w:rsidRPr="00000000">
              <w:rPr>
                <w:rtl w:val="0"/>
              </w:rPr>
              <w:t xml:space="preserve">: What geographical jobs can you think of that would require map skills?</w:t>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b w:val="1"/>
              </w:rPr>
            </w:pPr>
            <w:r w:rsidDel="00000000" w:rsidR="00000000" w:rsidRPr="00000000">
              <w:rPr>
                <w:b w:val="1"/>
                <w:rtl w:val="0"/>
              </w:rPr>
              <w:t xml:space="preserve">Teacher instruction:</w:t>
            </w:r>
          </w:p>
          <w:p w:rsidR="00000000" w:rsidDel="00000000" w:rsidP="00000000" w:rsidRDefault="00000000" w:rsidRPr="00000000" w14:paraId="00000041">
            <w:pPr>
              <w:widowControl w:val="0"/>
              <w:spacing w:line="240" w:lineRule="auto"/>
              <w:rPr/>
            </w:pPr>
            <w:r w:rsidDel="00000000" w:rsidR="00000000" w:rsidRPr="00000000">
              <w:rPr>
                <w:rtl w:val="0"/>
              </w:rPr>
              <w:t xml:space="preserve">Give students 5 minutes to discuss the importance of maps and then cold call students to share their ideas.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before="0" w:line="240" w:lineRule="auto"/>
              <w:ind w:left="0" w:firstLine="0"/>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before="0" w:line="240" w:lineRule="auto"/>
              <w:ind w:left="0" w:firstLine="0"/>
              <w:rPr>
                <w:b w:val="1"/>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before="0" w:line="240" w:lineRule="auto"/>
              <w:ind w:left="0" w:firstLine="0"/>
              <w:rPr/>
            </w:pPr>
            <w:r w:rsidDel="00000000" w:rsidR="00000000" w:rsidRPr="00000000">
              <w:rPr>
                <w:rtl w:val="0"/>
              </w:rPr>
              <w:t xml:space="preserve">20 mins</w:t>
            </w:r>
          </w:p>
        </w:tc>
      </w:tr>
      <w:tr>
        <w:trPr>
          <w:cantSplit w:val="0"/>
          <w:trHeight w:val="610.95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before="0" w:line="240" w:lineRule="auto"/>
              <w:ind w:left="0" w:firstLine="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Personal Geographies: Abstract mapping </w:t>
            </w:r>
          </w:p>
        </w:tc>
        <w:tc>
          <w:tcPr>
            <w:vMerge w:val="restart"/>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Student instruction: </w:t>
            </w:r>
          </w:p>
          <w:p w:rsidR="00000000" w:rsidDel="00000000" w:rsidP="00000000" w:rsidRDefault="00000000" w:rsidRPr="00000000" w14:paraId="0000004A">
            <w:pPr>
              <w:widowControl w:val="0"/>
              <w:spacing w:line="240" w:lineRule="auto"/>
              <w:rPr/>
            </w:pPr>
            <w:r w:rsidDel="00000000" w:rsidR="00000000" w:rsidRPr="00000000">
              <w:rPr>
                <w:b w:val="1"/>
                <w:rtl w:val="0"/>
              </w:rPr>
              <w:t xml:space="preserve">Reflection -</w:t>
            </w:r>
            <w:r w:rsidDel="00000000" w:rsidR="00000000" w:rsidRPr="00000000">
              <w:rPr>
                <w:rtl w:val="0"/>
              </w:rPr>
              <w:t xml:space="preserve"> Take a few moments to think about your daily journey to school. Consider the following questions:</w:t>
            </w:r>
          </w:p>
          <w:p w:rsidR="00000000" w:rsidDel="00000000" w:rsidP="00000000" w:rsidRDefault="00000000" w:rsidRPr="00000000" w14:paraId="0000004B">
            <w:pPr>
              <w:widowControl w:val="0"/>
              <w:numPr>
                <w:ilvl w:val="0"/>
                <w:numId w:val="5"/>
              </w:numPr>
              <w:spacing w:line="240" w:lineRule="auto"/>
              <w:ind w:left="720" w:hanging="360"/>
              <w:rPr>
                <w:u w:val="none"/>
              </w:rPr>
            </w:pPr>
            <w:r w:rsidDel="00000000" w:rsidR="00000000" w:rsidRPr="00000000">
              <w:rPr>
                <w:rtl w:val="0"/>
              </w:rPr>
              <w:t xml:space="preserve">What route do you take?</w:t>
            </w:r>
          </w:p>
          <w:p w:rsidR="00000000" w:rsidDel="00000000" w:rsidP="00000000" w:rsidRDefault="00000000" w:rsidRPr="00000000" w14:paraId="0000004C">
            <w:pPr>
              <w:widowControl w:val="0"/>
              <w:numPr>
                <w:ilvl w:val="0"/>
                <w:numId w:val="5"/>
              </w:numPr>
              <w:spacing w:line="240" w:lineRule="auto"/>
              <w:ind w:left="720" w:hanging="360"/>
              <w:rPr>
                <w:u w:val="none"/>
              </w:rPr>
            </w:pPr>
            <w:r w:rsidDel="00000000" w:rsidR="00000000" w:rsidRPr="00000000">
              <w:rPr>
                <w:rtl w:val="0"/>
              </w:rPr>
              <w:t xml:space="preserve">What transportation do you use (walking, biking, bus, car, etc.)?</w:t>
            </w:r>
          </w:p>
          <w:p w:rsidR="00000000" w:rsidDel="00000000" w:rsidP="00000000" w:rsidRDefault="00000000" w:rsidRPr="00000000" w14:paraId="0000004D">
            <w:pPr>
              <w:widowControl w:val="0"/>
              <w:numPr>
                <w:ilvl w:val="0"/>
                <w:numId w:val="5"/>
              </w:numPr>
              <w:spacing w:line="240" w:lineRule="auto"/>
              <w:ind w:left="720" w:hanging="360"/>
              <w:rPr>
                <w:u w:val="none"/>
              </w:rPr>
            </w:pPr>
            <w:r w:rsidDel="00000000" w:rsidR="00000000" w:rsidRPr="00000000">
              <w:rPr>
                <w:rtl w:val="0"/>
              </w:rPr>
              <w:t xml:space="preserve">What landmarks, neighbourhoods, or significant places do you pass?</w:t>
            </w:r>
          </w:p>
          <w:p w:rsidR="00000000" w:rsidDel="00000000" w:rsidP="00000000" w:rsidRDefault="00000000" w:rsidRPr="00000000" w14:paraId="0000004E">
            <w:pPr>
              <w:widowControl w:val="0"/>
              <w:numPr>
                <w:ilvl w:val="0"/>
                <w:numId w:val="5"/>
              </w:numPr>
              <w:spacing w:line="240" w:lineRule="auto"/>
              <w:ind w:left="720" w:hanging="360"/>
              <w:rPr>
                <w:u w:val="none"/>
              </w:rPr>
            </w:pPr>
            <w:r w:rsidDel="00000000" w:rsidR="00000000" w:rsidRPr="00000000">
              <w:rPr>
                <w:rtl w:val="0"/>
              </w:rPr>
              <w:t xml:space="preserve">Are there any specific experiences or memories associated with your journey?</w:t>
            </w:r>
          </w:p>
          <w:p w:rsidR="00000000" w:rsidDel="00000000" w:rsidP="00000000" w:rsidRDefault="00000000" w:rsidRPr="00000000" w14:paraId="0000004F">
            <w:pPr>
              <w:widowControl w:val="0"/>
              <w:numPr>
                <w:ilvl w:val="0"/>
                <w:numId w:val="5"/>
              </w:numPr>
              <w:spacing w:line="240" w:lineRule="auto"/>
              <w:ind w:left="720" w:hanging="360"/>
              <w:rPr>
                <w:u w:val="none"/>
              </w:rPr>
            </w:pPr>
            <w:r w:rsidDel="00000000" w:rsidR="00000000" w:rsidRPr="00000000">
              <w:rPr>
                <w:rtl w:val="0"/>
              </w:rPr>
              <w:t xml:space="preserve">What are some elements that make your journey unique (e.g., a favourite coffee shop, a park, or a busy crossing)?</w:t>
            </w:r>
          </w:p>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Map-making</w:t>
            </w:r>
          </w:p>
          <w:p w:rsidR="00000000" w:rsidDel="00000000" w:rsidP="00000000" w:rsidRDefault="00000000" w:rsidRPr="00000000" w14:paraId="00000051">
            <w:pPr>
              <w:widowControl w:val="0"/>
              <w:spacing w:line="240" w:lineRule="auto"/>
              <w:ind w:left="0" w:firstLine="0"/>
              <w:rPr/>
            </w:pPr>
            <w:r w:rsidDel="00000000" w:rsidR="00000000" w:rsidRPr="00000000">
              <w:rPr>
                <w:rtl w:val="0"/>
              </w:rPr>
              <w:t xml:space="preserve">Design Your Map:</w:t>
            </w:r>
          </w:p>
          <w:p w:rsidR="00000000" w:rsidDel="00000000" w:rsidP="00000000" w:rsidRDefault="00000000" w:rsidRPr="00000000" w14:paraId="00000052">
            <w:pPr>
              <w:widowControl w:val="0"/>
              <w:numPr>
                <w:ilvl w:val="0"/>
                <w:numId w:val="4"/>
              </w:numPr>
              <w:spacing w:line="240" w:lineRule="auto"/>
              <w:ind w:left="720" w:hanging="360"/>
              <w:rPr/>
            </w:pPr>
            <w:r w:rsidDel="00000000" w:rsidR="00000000" w:rsidRPr="00000000">
              <w:rPr>
                <w:rtl w:val="0"/>
              </w:rPr>
              <w:t xml:space="preserve">Create an abstract representation of your journey to school. It doesn’t need to be to scale.</w:t>
            </w:r>
          </w:p>
          <w:p w:rsidR="00000000" w:rsidDel="00000000" w:rsidP="00000000" w:rsidRDefault="00000000" w:rsidRPr="00000000" w14:paraId="00000053">
            <w:pPr>
              <w:widowControl w:val="0"/>
              <w:numPr>
                <w:ilvl w:val="0"/>
                <w:numId w:val="4"/>
              </w:numPr>
              <w:spacing w:line="240" w:lineRule="auto"/>
              <w:ind w:left="720" w:hanging="360"/>
              <w:rPr/>
            </w:pPr>
            <w:r w:rsidDel="00000000" w:rsidR="00000000" w:rsidRPr="00000000">
              <w:rPr>
                <w:rtl w:val="0"/>
              </w:rPr>
              <w:t xml:space="preserve">Use geographic symbols for significant locations (e.g., a sun for a park, a bus for transportation) and include directional arrows to illustrate your route.</w:t>
            </w:r>
          </w:p>
          <w:p w:rsidR="00000000" w:rsidDel="00000000" w:rsidP="00000000" w:rsidRDefault="00000000" w:rsidRPr="00000000" w14:paraId="00000054">
            <w:pPr>
              <w:widowControl w:val="0"/>
              <w:spacing w:line="240" w:lineRule="auto"/>
              <w:ind w:left="0" w:firstLine="0"/>
              <w:rPr>
                <w:b w:val="1"/>
              </w:rPr>
            </w:pPr>
            <w:r w:rsidDel="00000000" w:rsidR="00000000" w:rsidRPr="00000000">
              <w:rPr>
                <w:b w:val="1"/>
                <w:rtl w:val="0"/>
              </w:rPr>
              <w:t xml:space="preserve">Personal ‘Place’ Elements:</w:t>
            </w:r>
          </w:p>
          <w:p w:rsidR="00000000" w:rsidDel="00000000" w:rsidP="00000000" w:rsidRDefault="00000000" w:rsidRPr="00000000" w14:paraId="00000055">
            <w:pPr>
              <w:widowControl w:val="0"/>
              <w:numPr>
                <w:ilvl w:val="0"/>
                <w:numId w:val="4"/>
              </w:numPr>
              <w:spacing w:line="240" w:lineRule="auto"/>
              <w:ind w:left="720" w:hanging="360"/>
              <w:rPr/>
            </w:pPr>
            <w:r w:rsidDel="00000000" w:rsidR="00000000" w:rsidRPr="00000000">
              <w:rPr>
                <w:rtl w:val="0"/>
              </w:rPr>
              <w:t xml:space="preserve">Add symbols that represent your emotional experiences at key locations (e.g., a heart for a favourite spot).</w:t>
            </w:r>
          </w:p>
          <w:p w:rsidR="00000000" w:rsidDel="00000000" w:rsidP="00000000" w:rsidRDefault="00000000" w:rsidRPr="00000000" w14:paraId="00000056">
            <w:pPr>
              <w:widowControl w:val="0"/>
              <w:numPr>
                <w:ilvl w:val="0"/>
                <w:numId w:val="4"/>
              </w:numPr>
              <w:spacing w:line="240" w:lineRule="auto"/>
              <w:ind w:left="720" w:hanging="360"/>
              <w:rPr/>
            </w:pPr>
            <w:r w:rsidDel="00000000" w:rsidR="00000000" w:rsidRPr="00000000">
              <w:rPr>
                <w:rtl w:val="0"/>
              </w:rPr>
              <w:t xml:space="preserve">Use colours to convey your mood during different parts of the journey.</w:t>
            </w:r>
          </w:p>
          <w:p w:rsidR="00000000" w:rsidDel="00000000" w:rsidP="00000000" w:rsidRDefault="00000000" w:rsidRPr="00000000" w14:paraId="00000057">
            <w:pPr>
              <w:widowControl w:val="0"/>
              <w:spacing w:line="240" w:lineRule="auto"/>
              <w:ind w:left="0" w:firstLine="0"/>
              <w:rPr>
                <w:b w:val="1"/>
              </w:rPr>
            </w:pPr>
            <w:r w:rsidDel="00000000" w:rsidR="00000000" w:rsidRPr="00000000">
              <w:rPr>
                <w:b w:val="1"/>
                <w:rtl w:val="0"/>
              </w:rPr>
              <w:t xml:space="preserve">Annotate Features:</w:t>
            </w:r>
          </w:p>
          <w:p w:rsidR="00000000" w:rsidDel="00000000" w:rsidP="00000000" w:rsidRDefault="00000000" w:rsidRPr="00000000" w14:paraId="00000058">
            <w:pPr>
              <w:widowControl w:val="0"/>
              <w:numPr>
                <w:ilvl w:val="0"/>
                <w:numId w:val="4"/>
              </w:numPr>
              <w:spacing w:line="240" w:lineRule="auto"/>
              <w:ind w:left="720" w:hanging="360"/>
              <w:rPr/>
            </w:pPr>
            <w:r w:rsidDel="00000000" w:rsidR="00000000" w:rsidRPr="00000000">
              <w:rPr>
                <w:rtl w:val="0"/>
              </w:rPr>
              <w:t xml:space="preserve">Write descriptive labels for significant places (e.g., “The park where I relax” or “The busy crossing I cross”).</w:t>
            </w:r>
          </w:p>
          <w:p w:rsidR="00000000" w:rsidDel="00000000" w:rsidP="00000000" w:rsidRDefault="00000000" w:rsidRPr="00000000" w14:paraId="00000059">
            <w:pPr>
              <w:widowControl w:val="0"/>
              <w:spacing w:line="240" w:lineRule="auto"/>
              <w:ind w:left="0" w:firstLine="0"/>
              <w:rPr>
                <w:b w:val="1"/>
              </w:rPr>
            </w:pPr>
            <w:r w:rsidDel="00000000" w:rsidR="00000000" w:rsidRPr="00000000">
              <w:rPr>
                <w:b w:val="1"/>
                <w:rtl w:val="0"/>
              </w:rPr>
              <w:t xml:space="preserve">Teacher instruction:</w:t>
            </w:r>
          </w:p>
          <w:p w:rsidR="00000000" w:rsidDel="00000000" w:rsidP="00000000" w:rsidRDefault="00000000" w:rsidRPr="00000000" w14:paraId="0000005A">
            <w:pPr>
              <w:widowControl w:val="0"/>
              <w:spacing w:line="240" w:lineRule="auto"/>
              <w:ind w:left="0" w:firstLine="0"/>
              <w:rPr/>
            </w:pPr>
            <w:r w:rsidDel="00000000" w:rsidR="00000000" w:rsidRPr="00000000">
              <w:rPr>
                <w:rtl w:val="0"/>
              </w:rPr>
              <w:t xml:space="preserve">Discuss with students their journeys to school and what is unique/special about them. Explain how students are to design their personal maps and as the students get started circulate to help prompt those who need it. Use the previous reflection question to help prompt discussions / ideas.</w:t>
            </w:r>
          </w:p>
          <w:p w:rsidR="00000000" w:rsidDel="00000000" w:rsidP="00000000" w:rsidRDefault="00000000" w:rsidRPr="00000000" w14:paraId="0000005B">
            <w:pPr>
              <w:widowControl w:val="0"/>
              <w:spacing w:line="240" w:lineRule="auto"/>
              <w:ind w:left="0" w:firstLine="0"/>
              <w:rPr/>
            </w:pPr>
            <w:r w:rsidDel="00000000" w:rsidR="00000000" w:rsidRPr="00000000">
              <w:rPr>
                <w:rtl w:val="0"/>
              </w:rPr>
            </w:r>
          </w:p>
          <w:p w:rsidR="00000000" w:rsidDel="00000000" w:rsidP="00000000" w:rsidRDefault="00000000" w:rsidRPr="00000000" w14:paraId="0000005C">
            <w:pPr>
              <w:widowControl w:val="0"/>
              <w:spacing w:line="240" w:lineRule="auto"/>
              <w:ind w:left="0" w:firstLine="0"/>
              <w:rPr>
                <w:b w:val="1"/>
              </w:rPr>
            </w:pPr>
            <w:r w:rsidDel="00000000" w:rsidR="00000000" w:rsidRPr="00000000">
              <w:rPr>
                <w:b w:val="1"/>
                <w:rtl w:val="0"/>
              </w:rPr>
              <w:t xml:space="preserve">Follow up:</w:t>
            </w:r>
          </w:p>
          <w:p w:rsidR="00000000" w:rsidDel="00000000" w:rsidP="00000000" w:rsidRDefault="00000000" w:rsidRPr="00000000" w14:paraId="0000005D">
            <w:pPr>
              <w:widowControl w:val="0"/>
              <w:spacing w:line="240" w:lineRule="auto"/>
              <w:ind w:left="0" w:firstLine="0"/>
              <w:rPr/>
            </w:pPr>
            <w:r w:rsidDel="00000000" w:rsidR="00000000" w:rsidRPr="00000000">
              <w:rPr>
                <w:rtl w:val="0"/>
              </w:rPr>
              <w:t xml:space="preserve">If time, or at the start of the following lesson, you could do an art gallery style task whereby students circulate to look at their peers’ maps and comment on what they notice about each others’ approach to the task.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before="0" w:line="240" w:lineRule="auto"/>
              <w:ind w:left="0" w:firstLine="0"/>
              <w:rPr/>
            </w:pPr>
            <w:r w:rsidDel="00000000" w:rsidR="00000000" w:rsidRPr="00000000">
              <w:rPr>
                <w:rtl w:val="0"/>
              </w:rPr>
            </w:r>
          </w:p>
        </w:tc>
      </w:tr>
      <w:tr>
        <w:trPr>
          <w:cantSplit w:val="0"/>
          <w:trHeight w:val="610.95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before="0" w:line="240" w:lineRule="auto"/>
              <w:ind w:left="0" w:firstLine="0"/>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61">
            <w:pPr>
              <w:widowControl w:val="0"/>
              <w:spacing w:after="0" w:before="0" w:line="240" w:lineRule="auto"/>
              <w:ind w:left="0" w:firstLine="0"/>
              <w:rPr>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ind w:left="0" w:firstLine="0"/>
              <w:rPr/>
            </w:pPr>
            <w:r w:rsidDel="00000000" w:rsidR="00000000" w:rsidRPr="00000000">
              <w:rPr>
                <w:rtl w:val="0"/>
              </w:rPr>
              <w:t xml:space="preserve">Plenary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Geography Riddle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Student instruction: </w:t>
            </w:r>
          </w:p>
          <w:p w:rsidR="00000000" w:rsidDel="00000000" w:rsidP="00000000" w:rsidRDefault="00000000" w:rsidRPr="00000000" w14:paraId="00000066">
            <w:pPr>
              <w:widowControl w:val="0"/>
              <w:spacing w:line="240" w:lineRule="auto"/>
              <w:rPr/>
            </w:pPr>
            <w:r w:rsidDel="00000000" w:rsidR="00000000" w:rsidRPr="00000000">
              <w:rPr>
                <w:rtl w:val="0"/>
              </w:rPr>
              <w:t xml:space="preserve">Try work out this geography riddle:</w:t>
            </w:r>
          </w:p>
          <w:p w:rsidR="00000000" w:rsidDel="00000000" w:rsidP="00000000" w:rsidRDefault="00000000" w:rsidRPr="00000000" w14:paraId="00000067">
            <w:pPr>
              <w:widowControl w:val="0"/>
              <w:spacing w:line="240" w:lineRule="auto"/>
              <w:rPr>
                <w:b w:val="1"/>
              </w:rPr>
            </w:pPr>
            <w:r w:rsidDel="00000000" w:rsidR="00000000" w:rsidRPr="00000000">
              <w:rPr>
                <w:rtl w:val="0"/>
              </w:rPr>
              <w:t xml:space="preserve">“You’re standing on the surface of the Earth. You walk one mile south, one mile west, and one mile north. You end up exactly where you started. Where are you?”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before="0" w:line="240" w:lineRule="auto"/>
              <w:ind w:left="0" w:firstLine="0"/>
              <w:rPr/>
            </w:pPr>
            <w:r w:rsidDel="00000000" w:rsidR="00000000" w:rsidRPr="00000000">
              <w:rPr>
                <w:rtl w:val="0"/>
              </w:rPr>
              <w:t xml:space="preserve">5 mins</w:t>
            </w:r>
          </w:p>
        </w:tc>
      </w:tr>
    </w:tbl>
    <w:p w:rsidR="00000000" w:rsidDel="00000000" w:rsidP="00000000" w:rsidRDefault="00000000" w:rsidRPr="00000000" w14:paraId="00000069">
      <w:pPr>
        <w:rPr/>
      </w:pPr>
      <w:r w:rsidDel="00000000" w:rsidR="00000000" w:rsidRPr="00000000">
        <w:rPr>
          <w:rtl w:val="0"/>
        </w:rPr>
      </w:r>
    </w:p>
    <w:tbl>
      <w:tblPr>
        <w:tblStyle w:val="Table3"/>
        <w:tblW w:w="11070.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9015"/>
        <w:tblGridChange w:id="0">
          <w:tblGrid>
            <w:gridCol w:w="2055"/>
            <w:gridCol w:w="9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Prep Learning / 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Student Instructions</w:t>
            </w:r>
          </w:p>
          <w:p w:rsidR="00000000" w:rsidDel="00000000" w:rsidP="00000000" w:rsidRDefault="00000000" w:rsidRPr="00000000" w14:paraId="0000006C">
            <w:pPr>
              <w:widowControl w:val="0"/>
              <w:spacing w:line="240" w:lineRule="auto"/>
              <w:rPr/>
            </w:pPr>
            <w:r w:rsidDel="00000000" w:rsidR="00000000" w:rsidRPr="00000000">
              <w:rPr>
                <w:b w:val="1"/>
                <w:rtl w:val="0"/>
              </w:rPr>
              <w:t xml:space="preserve">Prep Learning Task: </w:t>
            </w:r>
            <w:r w:rsidDel="00000000" w:rsidR="00000000" w:rsidRPr="00000000">
              <w:rPr>
                <w:rtl w:val="0"/>
              </w:rPr>
              <w:t xml:space="preserve">Exploring Space and Place Maps </w:t>
            </w:r>
          </w:p>
          <w:p w:rsidR="00000000" w:rsidDel="00000000" w:rsidP="00000000" w:rsidRDefault="00000000" w:rsidRPr="00000000" w14:paraId="0000006D">
            <w:pPr>
              <w:widowControl w:val="0"/>
              <w:spacing w:line="240" w:lineRule="auto"/>
              <w:rPr>
                <w:b w:val="1"/>
              </w:rPr>
            </w:pPr>
            <w:r w:rsidDel="00000000" w:rsidR="00000000" w:rsidRPr="00000000">
              <w:rPr>
                <w:b w:val="1"/>
                <w:rtl w:val="0"/>
              </w:rPr>
              <w:t xml:space="preserve">Objective: </w:t>
            </w:r>
            <w:r w:rsidDel="00000000" w:rsidR="00000000" w:rsidRPr="00000000">
              <w:rPr>
                <w:rtl w:val="0"/>
              </w:rPr>
              <w:t xml:space="preserve">To understand how different types of maps represent both physical space and human connections to places</w:t>
            </w:r>
            <w:r w:rsidDel="00000000" w:rsidR="00000000" w:rsidRPr="00000000">
              <w:rPr>
                <w:rtl w:val="0"/>
              </w:rPr>
            </w:r>
          </w:p>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b w:val="1"/>
                <w:rtl w:val="0"/>
              </w:rPr>
              <w:t xml:space="preserve">Instructions</w:t>
            </w:r>
            <w:r w:rsidDel="00000000" w:rsidR="00000000" w:rsidRPr="00000000">
              <w:rPr>
                <w:rtl w:val="0"/>
              </w:rPr>
              <w:t xml:space="preserve">:</w:t>
            </w:r>
          </w:p>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Map Comparison:</w:t>
            </w:r>
          </w:p>
          <w:p w:rsidR="00000000" w:rsidDel="00000000" w:rsidP="00000000" w:rsidRDefault="00000000" w:rsidRPr="00000000" w14:paraId="00000071">
            <w:pPr>
              <w:widowControl w:val="0"/>
              <w:spacing w:line="240" w:lineRule="auto"/>
              <w:rPr/>
            </w:pPr>
            <w:r w:rsidDel="00000000" w:rsidR="00000000" w:rsidRPr="00000000">
              <w:rPr>
                <w:rtl w:val="0"/>
              </w:rPr>
              <w:t xml:space="preserve">Find two different maps of the same area (e.g., your town or country). These could be:</w:t>
            </w:r>
          </w:p>
          <w:p w:rsidR="00000000" w:rsidDel="00000000" w:rsidP="00000000" w:rsidRDefault="00000000" w:rsidRPr="00000000" w14:paraId="00000072">
            <w:pPr>
              <w:widowControl w:val="0"/>
              <w:numPr>
                <w:ilvl w:val="0"/>
                <w:numId w:val="2"/>
              </w:numPr>
              <w:spacing w:line="240" w:lineRule="auto"/>
              <w:ind w:left="720" w:hanging="360"/>
              <w:rPr>
                <w:u w:val="none"/>
              </w:rPr>
            </w:pPr>
            <w:r w:rsidDel="00000000" w:rsidR="00000000" w:rsidRPr="00000000">
              <w:rPr>
                <w:rtl w:val="0"/>
              </w:rPr>
              <w:t xml:space="preserve">A road map or satellite map (focused on </w:t>
            </w:r>
            <w:r w:rsidDel="00000000" w:rsidR="00000000" w:rsidRPr="00000000">
              <w:rPr>
                <w:b w:val="1"/>
                <w:rtl w:val="0"/>
              </w:rPr>
              <w:t xml:space="preserve">space</w:t>
            </w:r>
            <w:r w:rsidDel="00000000" w:rsidR="00000000" w:rsidRPr="00000000">
              <w:rPr>
                <w:rtl w:val="0"/>
              </w:rPr>
              <w:t xml:space="preserve">).</w:t>
            </w:r>
          </w:p>
          <w:p w:rsidR="00000000" w:rsidDel="00000000" w:rsidP="00000000" w:rsidRDefault="00000000" w:rsidRPr="00000000" w14:paraId="00000073">
            <w:pPr>
              <w:widowControl w:val="0"/>
              <w:numPr>
                <w:ilvl w:val="0"/>
                <w:numId w:val="2"/>
              </w:numPr>
              <w:spacing w:line="240" w:lineRule="auto"/>
              <w:ind w:left="720" w:hanging="360"/>
              <w:rPr>
                <w:u w:val="none"/>
              </w:rPr>
            </w:pPr>
            <w:r w:rsidDel="00000000" w:rsidR="00000000" w:rsidRPr="00000000">
              <w:rPr>
                <w:rtl w:val="0"/>
              </w:rPr>
              <w:t xml:space="preserve">A cultural or historical map (focused on </w:t>
            </w:r>
            <w:r w:rsidDel="00000000" w:rsidR="00000000" w:rsidRPr="00000000">
              <w:rPr>
                <w:b w:val="1"/>
                <w:rtl w:val="0"/>
              </w:rPr>
              <w:t xml:space="preserve">place</w:t>
            </w:r>
            <w:r w:rsidDel="00000000" w:rsidR="00000000" w:rsidRPr="00000000">
              <w:rPr>
                <w:rtl w:val="0"/>
              </w:rPr>
              <w:t xml:space="preserve">).</w:t>
            </w:r>
          </w:p>
          <w:p w:rsidR="00000000" w:rsidDel="00000000" w:rsidP="00000000" w:rsidRDefault="00000000" w:rsidRPr="00000000" w14:paraId="00000074">
            <w:pPr>
              <w:widowControl w:val="0"/>
              <w:numPr>
                <w:ilvl w:val="0"/>
                <w:numId w:val="2"/>
              </w:numPr>
              <w:spacing w:line="240" w:lineRule="auto"/>
              <w:ind w:left="720" w:hanging="360"/>
              <w:rPr>
                <w:u w:val="none"/>
              </w:rPr>
            </w:pPr>
            <w:r w:rsidDel="00000000" w:rsidR="00000000" w:rsidRPr="00000000">
              <w:rPr>
                <w:rtl w:val="0"/>
              </w:rPr>
              <w:t xml:space="preserve">Print or draw them, or provide links if digital.</w:t>
            </w:r>
          </w:p>
          <w:p w:rsidR="00000000" w:rsidDel="00000000" w:rsidP="00000000" w:rsidRDefault="00000000" w:rsidRPr="00000000" w14:paraId="00000075">
            <w:pPr>
              <w:widowControl w:val="0"/>
              <w:spacing w:line="240" w:lineRule="auto"/>
              <w:rPr>
                <w:b w:val="1"/>
              </w:rPr>
            </w:pPr>
            <w:r w:rsidDel="00000000" w:rsidR="00000000" w:rsidRPr="00000000">
              <w:rPr>
                <w:b w:val="1"/>
                <w:rtl w:val="0"/>
              </w:rPr>
              <w:t xml:space="preserve">Questions to Answer - you can answer these in your books or annotate the maps with your answers </w:t>
            </w:r>
          </w:p>
          <w:p w:rsidR="00000000" w:rsidDel="00000000" w:rsidP="00000000" w:rsidRDefault="00000000" w:rsidRPr="00000000" w14:paraId="00000076">
            <w:pPr>
              <w:widowControl w:val="0"/>
              <w:spacing w:line="240" w:lineRule="auto"/>
              <w:rPr>
                <w:b w:val="1"/>
              </w:rPr>
            </w:pPr>
            <w:r w:rsidDel="00000000" w:rsidR="00000000" w:rsidRPr="00000000">
              <w:rPr>
                <w:b w:val="1"/>
                <w:rtl w:val="0"/>
              </w:rPr>
              <w:t xml:space="preserve">Space Map:</w:t>
            </w:r>
          </w:p>
          <w:p w:rsidR="00000000" w:rsidDel="00000000" w:rsidP="00000000" w:rsidRDefault="00000000" w:rsidRPr="00000000" w14:paraId="00000077">
            <w:pPr>
              <w:widowControl w:val="0"/>
              <w:numPr>
                <w:ilvl w:val="0"/>
                <w:numId w:val="1"/>
              </w:numPr>
              <w:spacing w:line="240" w:lineRule="auto"/>
              <w:ind w:left="720" w:hanging="360"/>
              <w:rPr>
                <w:u w:val="none"/>
              </w:rPr>
            </w:pPr>
            <w:r w:rsidDel="00000000" w:rsidR="00000000" w:rsidRPr="00000000">
              <w:rPr>
                <w:rtl w:val="0"/>
              </w:rPr>
              <w:t xml:space="preserve">What features does the map focus on (roads, buildings, natural landmarks)?</w:t>
            </w:r>
          </w:p>
          <w:p w:rsidR="00000000" w:rsidDel="00000000" w:rsidP="00000000" w:rsidRDefault="00000000" w:rsidRPr="00000000" w14:paraId="00000078">
            <w:pPr>
              <w:widowControl w:val="0"/>
              <w:numPr>
                <w:ilvl w:val="0"/>
                <w:numId w:val="1"/>
              </w:numPr>
              <w:spacing w:line="240" w:lineRule="auto"/>
              <w:ind w:left="720" w:hanging="360"/>
              <w:rPr>
                <w:u w:val="none"/>
              </w:rPr>
            </w:pPr>
            <w:r w:rsidDel="00000000" w:rsidR="00000000" w:rsidRPr="00000000">
              <w:rPr>
                <w:rtl w:val="0"/>
              </w:rPr>
              <w:t xml:space="preserve">How does this map help you understand the physical layout of the area?</w:t>
            </w:r>
          </w:p>
          <w:p w:rsidR="00000000" w:rsidDel="00000000" w:rsidP="00000000" w:rsidRDefault="00000000" w:rsidRPr="00000000" w14:paraId="00000079">
            <w:pPr>
              <w:widowControl w:val="0"/>
              <w:spacing w:line="240" w:lineRule="auto"/>
              <w:rPr>
                <w:b w:val="1"/>
              </w:rPr>
            </w:pPr>
            <w:r w:rsidDel="00000000" w:rsidR="00000000" w:rsidRPr="00000000">
              <w:rPr>
                <w:b w:val="1"/>
                <w:rtl w:val="0"/>
              </w:rPr>
              <w:t xml:space="preserve">Place Map:</w:t>
            </w:r>
          </w:p>
          <w:p w:rsidR="00000000" w:rsidDel="00000000" w:rsidP="00000000" w:rsidRDefault="00000000" w:rsidRPr="00000000" w14:paraId="0000007A">
            <w:pPr>
              <w:widowControl w:val="0"/>
              <w:numPr>
                <w:ilvl w:val="0"/>
                <w:numId w:val="3"/>
              </w:numPr>
              <w:spacing w:line="240" w:lineRule="auto"/>
              <w:ind w:left="720" w:hanging="360"/>
              <w:rPr>
                <w:u w:val="none"/>
              </w:rPr>
            </w:pPr>
            <w:r w:rsidDel="00000000" w:rsidR="00000000" w:rsidRPr="00000000">
              <w:rPr>
                <w:rtl w:val="0"/>
              </w:rPr>
              <w:t xml:space="preserve">What social, cultural, or emotional connections does the second map show?</w:t>
            </w:r>
          </w:p>
          <w:p w:rsidR="00000000" w:rsidDel="00000000" w:rsidP="00000000" w:rsidRDefault="00000000" w:rsidRPr="00000000" w14:paraId="0000007B">
            <w:pPr>
              <w:widowControl w:val="0"/>
              <w:numPr>
                <w:ilvl w:val="0"/>
                <w:numId w:val="3"/>
              </w:numPr>
              <w:spacing w:line="240" w:lineRule="auto"/>
              <w:ind w:left="720" w:hanging="360"/>
              <w:rPr>
                <w:u w:val="none"/>
              </w:rPr>
            </w:pPr>
            <w:r w:rsidDel="00000000" w:rsidR="00000000" w:rsidRPr="00000000">
              <w:rPr>
                <w:rtl w:val="0"/>
              </w:rPr>
              <w:t xml:space="preserve">How does this map offer a different perspective on the area compared to the first map?</w:t>
            </w:r>
            <w:r w:rsidDel="00000000" w:rsidR="00000000" w:rsidRPr="00000000">
              <w:rPr>
                <w:rtl w:val="0"/>
              </w:rPr>
            </w:r>
          </w:p>
          <w:p w:rsidR="00000000" w:rsidDel="00000000" w:rsidP="00000000" w:rsidRDefault="00000000" w:rsidRPr="00000000" w14:paraId="0000007C">
            <w:pPr>
              <w:widowControl w:val="0"/>
              <w:spacing w:line="240" w:lineRule="auto"/>
              <w:rPr/>
            </w:pPr>
            <w:r w:rsidDel="00000000" w:rsidR="00000000" w:rsidRPr="00000000">
              <w:rPr>
                <w:b w:val="1"/>
                <w:rtl w:val="0"/>
              </w:rPr>
              <w:t xml:space="preserve">Reflection (1-2 paragraphs):</w:t>
            </w:r>
            <w:r w:rsidDel="00000000" w:rsidR="00000000" w:rsidRPr="00000000">
              <w:rPr>
                <w:rtl w:val="0"/>
              </w:rPr>
            </w:r>
          </w:p>
          <w:p w:rsidR="00000000" w:rsidDel="00000000" w:rsidP="00000000" w:rsidRDefault="00000000" w:rsidRPr="00000000" w14:paraId="0000007D">
            <w:pPr>
              <w:widowControl w:val="0"/>
              <w:spacing w:line="240" w:lineRule="auto"/>
              <w:rPr/>
            </w:pPr>
            <w:r w:rsidDel="00000000" w:rsidR="00000000" w:rsidRPr="00000000">
              <w:rPr>
                <w:b w:val="1"/>
                <w:i w:val="1"/>
                <w:rtl w:val="0"/>
              </w:rPr>
              <w:t xml:space="preserve">How do maps of space and place help us understand geography in different ways?</w:t>
            </w: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