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300CB" w14:textId="272AA181" w:rsidR="002D1B20" w:rsidRPr="008319EB" w:rsidRDefault="008319EB">
      <w:pPr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i/>
          <w:iCs/>
          <w:noProof/>
        </w:rPr>
        <w:drawing>
          <wp:anchor distT="0" distB="0" distL="114300" distR="114300" simplePos="0" relativeHeight="251662336" behindDoc="0" locked="0" layoutInCell="1" allowOverlap="1" wp14:anchorId="3CBBCABB" wp14:editId="6390A838">
            <wp:simplePos x="0" y="0"/>
            <wp:positionH relativeFrom="margin">
              <wp:posOffset>8225155</wp:posOffset>
            </wp:positionH>
            <wp:positionV relativeFrom="paragraph">
              <wp:posOffset>-647700</wp:posOffset>
            </wp:positionV>
            <wp:extent cx="1226185" cy="895350"/>
            <wp:effectExtent l="0" t="0" r="0" b="0"/>
            <wp:wrapNone/>
            <wp:docPr id="384656737" name="Picture 3" descr="A black background with white do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656737" name="Picture 3" descr="A black background with white dots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18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544D" w:rsidRPr="008319EB">
        <w:rPr>
          <w:rFonts w:ascii="Arial" w:hAnsi="Arial" w:cs="Arial"/>
          <w:b/>
          <w:bCs/>
          <w:sz w:val="52"/>
          <w:szCs w:val="52"/>
        </w:rPr>
        <w:t xml:space="preserve">Station 1: </w:t>
      </w:r>
      <w:proofErr w:type="spellStart"/>
      <w:r w:rsidR="00A70345" w:rsidRPr="008319EB">
        <w:rPr>
          <w:rFonts w:ascii="Arial" w:hAnsi="Arial" w:cs="Arial"/>
          <w:b/>
          <w:bCs/>
          <w:sz w:val="52"/>
          <w:szCs w:val="52"/>
        </w:rPr>
        <w:t>Ruppell’s</w:t>
      </w:r>
      <w:proofErr w:type="spellEnd"/>
      <w:r w:rsidR="00A70345" w:rsidRPr="008319EB">
        <w:rPr>
          <w:rFonts w:ascii="Arial" w:hAnsi="Arial" w:cs="Arial"/>
          <w:b/>
          <w:bCs/>
          <w:sz w:val="52"/>
          <w:szCs w:val="52"/>
        </w:rPr>
        <w:t xml:space="preserve"> Fox</w:t>
      </w:r>
    </w:p>
    <w:p w14:paraId="4A60DF6F" w14:textId="5AE1FF00" w:rsidR="00A70345" w:rsidRPr="008319EB" w:rsidRDefault="00BD77C2">
      <w:pPr>
        <w:rPr>
          <w:rFonts w:ascii="Arial" w:hAnsi="Arial" w:cs="Arial"/>
          <w:b/>
          <w:bCs/>
        </w:rPr>
      </w:pPr>
      <w:r w:rsidRPr="008319EB">
        <w:rPr>
          <w:rFonts w:ascii="Arial" w:hAnsi="Arial" w:cs="Arial"/>
          <w:b/>
          <w:bCs/>
        </w:rPr>
        <w:t xml:space="preserve">Tasks </w:t>
      </w:r>
    </w:p>
    <w:p w14:paraId="7C90D78F" w14:textId="78170159" w:rsidR="005937E3" w:rsidRPr="008319EB" w:rsidRDefault="005937E3">
      <w:pPr>
        <w:rPr>
          <w:rFonts w:ascii="Arial" w:hAnsi="Arial" w:cs="Arial"/>
        </w:rPr>
      </w:pPr>
      <w:r w:rsidRPr="008319EB">
        <w:rPr>
          <w:rFonts w:ascii="Arial" w:hAnsi="Arial" w:cs="Arial"/>
        </w:rPr>
        <w:t>1. Match the sentence starters and ends together</w:t>
      </w:r>
      <w:r w:rsidR="00BD77C2" w:rsidRPr="008319EB">
        <w:rPr>
          <w:rFonts w:ascii="Arial" w:hAnsi="Arial" w:cs="Arial"/>
        </w:rPr>
        <w:t xml:space="preserve"> on the station</w:t>
      </w:r>
      <w:r w:rsidRPr="008319EB">
        <w:rPr>
          <w:rFonts w:ascii="Arial" w:hAnsi="Arial" w:cs="Arial"/>
        </w:rPr>
        <w:t xml:space="preserve">. </w:t>
      </w:r>
      <w:r w:rsidR="0009459D" w:rsidRPr="008319EB">
        <w:rPr>
          <w:rFonts w:ascii="Arial" w:hAnsi="Arial" w:cs="Arial"/>
        </w:rPr>
        <w:t xml:space="preserve">Don’t forget to mix the statements back up again once you have finished. </w:t>
      </w:r>
    </w:p>
    <w:p w14:paraId="6D8BCF1E" w14:textId="609B59B0" w:rsidR="00C81066" w:rsidRPr="008319EB" w:rsidRDefault="005937E3">
      <w:pPr>
        <w:rPr>
          <w:rFonts w:ascii="Arial" w:hAnsi="Arial" w:cs="Arial"/>
        </w:rPr>
      </w:pPr>
      <w:r w:rsidRPr="008319EB">
        <w:rPr>
          <w:rFonts w:ascii="Arial" w:hAnsi="Arial" w:cs="Arial"/>
        </w:rPr>
        <w:t xml:space="preserve">2. Use the </w:t>
      </w:r>
      <w:r w:rsidR="000B26CE" w:rsidRPr="008319EB">
        <w:rPr>
          <w:rFonts w:ascii="Arial" w:hAnsi="Arial" w:cs="Arial"/>
        </w:rPr>
        <w:t xml:space="preserve">descriptions to annotate around the image of the </w:t>
      </w:r>
      <w:proofErr w:type="spellStart"/>
      <w:r w:rsidR="000B26CE" w:rsidRPr="008319EB">
        <w:rPr>
          <w:rFonts w:ascii="Arial" w:hAnsi="Arial" w:cs="Arial"/>
        </w:rPr>
        <w:t>Ruppell’s</w:t>
      </w:r>
      <w:proofErr w:type="spellEnd"/>
      <w:r w:rsidR="000B26CE" w:rsidRPr="008319EB">
        <w:rPr>
          <w:rFonts w:ascii="Arial" w:hAnsi="Arial" w:cs="Arial"/>
        </w:rPr>
        <w:t xml:space="preserve"> Fox below to show how it </w:t>
      </w:r>
      <w:r w:rsidR="00C81066" w:rsidRPr="008319EB">
        <w:rPr>
          <w:rFonts w:ascii="Arial" w:hAnsi="Arial" w:cs="Arial"/>
        </w:rPr>
        <w:t xml:space="preserve">adapts to the desert. </w:t>
      </w:r>
      <w:r w:rsidR="00916246" w:rsidRPr="008319EB">
        <w:rPr>
          <w:rFonts w:ascii="Arial" w:hAnsi="Arial" w:cs="Arial"/>
        </w:rPr>
        <w:t xml:space="preserve">Make sure you draw arrows to the place where you are describing the fox. </w:t>
      </w:r>
    </w:p>
    <w:p w14:paraId="04BB2D41" w14:textId="65BFDF49" w:rsidR="00DC4420" w:rsidRPr="008319EB" w:rsidRDefault="008319EB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0CE5E03E" wp14:editId="56BB1E92">
            <wp:simplePos x="0" y="0"/>
            <wp:positionH relativeFrom="column">
              <wp:posOffset>-600074</wp:posOffset>
            </wp:positionH>
            <wp:positionV relativeFrom="paragraph">
              <wp:posOffset>3853815</wp:posOffset>
            </wp:positionV>
            <wp:extent cx="1333982" cy="699135"/>
            <wp:effectExtent l="0" t="0" r="0" b="5715"/>
            <wp:wrapNone/>
            <wp:docPr id="1627790143" name="Picture 4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790143" name="Picture 4" descr="A close up of a logo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641" cy="701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CD7" w:rsidRPr="008319EB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9F4480" wp14:editId="552CBA10">
                <wp:simplePos x="0" y="0"/>
                <wp:positionH relativeFrom="column">
                  <wp:posOffset>3418205</wp:posOffset>
                </wp:positionH>
                <wp:positionV relativeFrom="paragraph">
                  <wp:posOffset>3469005</wp:posOffset>
                </wp:positionV>
                <wp:extent cx="2360930" cy="2952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A1E5F" w14:textId="780DD809" w:rsidR="00E03CD7" w:rsidRPr="00A802CE" w:rsidRDefault="00E03CD7" w:rsidP="00A802C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A802CE">
                              <w:rPr>
                                <w:sz w:val="18"/>
                                <w:szCs w:val="18"/>
                              </w:rPr>
                              <w:t>Source: Jude Vincy</w:t>
                            </w:r>
                            <w:r w:rsidR="00A802CE" w:rsidRPr="00A802CE">
                              <w:rPr>
                                <w:sz w:val="18"/>
                                <w:szCs w:val="18"/>
                              </w:rPr>
                              <w:t xml:space="preserve"> CC-BY-2.0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F44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9.15pt;margin-top:273.15pt;width:185.9pt;height:23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" filled="f" stroked="f">
                <v:textbox>
                  <w:txbxContent>
                    <w:p w14:paraId="1B0A1E5F" w14:textId="780DD809" w:rsidR="00E03CD7" w:rsidRPr="00A802CE" w:rsidRDefault="00E03CD7" w:rsidP="00A802CE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A802CE">
                        <w:rPr>
                          <w:sz w:val="18"/>
                          <w:szCs w:val="18"/>
                        </w:rPr>
                        <w:t>Source: Jude Vincy</w:t>
                      </w:r>
                      <w:r w:rsidR="00A802CE" w:rsidRPr="00A802CE">
                        <w:rPr>
                          <w:sz w:val="18"/>
                          <w:szCs w:val="18"/>
                        </w:rPr>
                        <w:t xml:space="preserve"> CC-BY-2.0</w:t>
                      </w:r>
                    </w:p>
                  </w:txbxContent>
                </v:textbox>
              </v:shape>
            </w:pict>
          </mc:Fallback>
        </mc:AlternateContent>
      </w:r>
      <w:r w:rsidR="00DC4420" w:rsidRPr="008319EB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58E2C89" wp14:editId="67080C37">
            <wp:simplePos x="0" y="0"/>
            <wp:positionH relativeFrom="column">
              <wp:posOffset>2294255</wp:posOffset>
            </wp:positionH>
            <wp:positionV relativeFrom="paragraph">
              <wp:posOffset>421005</wp:posOffset>
            </wp:positionV>
            <wp:extent cx="4668355" cy="3067050"/>
            <wp:effectExtent l="0" t="0" r="0" b="0"/>
            <wp:wrapNone/>
            <wp:docPr id="1533362787" name="Picture 1" descr="A fox standing in the di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362787" name="Picture 1" descr="A fox standing in the dir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35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4420" w:rsidRPr="008319EB">
        <w:rPr>
          <w:rFonts w:ascii="Arial" w:hAnsi="Arial" w:cs="Arial"/>
        </w:rPr>
        <w:br w:type="page"/>
      </w:r>
    </w:p>
    <w:p w14:paraId="7AA292AD" w14:textId="789BB128" w:rsidR="00DC4420" w:rsidRPr="008319EB" w:rsidRDefault="00DC4420">
      <w:pPr>
        <w:rPr>
          <w:rFonts w:ascii="Arial" w:hAnsi="Arial" w:cs="Arial"/>
        </w:rPr>
        <w:sectPr w:rsidR="00DC4420" w:rsidRPr="008319EB" w:rsidSect="00916246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6AB84E8" w14:textId="264B60D0" w:rsidR="00471224" w:rsidRPr="008319EB" w:rsidRDefault="008319EB">
      <w:pPr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i/>
          <w:iCs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6458183B" wp14:editId="07620735">
            <wp:simplePos x="0" y="0"/>
            <wp:positionH relativeFrom="margin">
              <wp:posOffset>5095875</wp:posOffset>
            </wp:positionH>
            <wp:positionV relativeFrom="paragraph">
              <wp:posOffset>-657225</wp:posOffset>
            </wp:positionV>
            <wp:extent cx="1226185" cy="895350"/>
            <wp:effectExtent l="0" t="0" r="0" b="0"/>
            <wp:wrapNone/>
            <wp:docPr id="1681949247" name="Picture 3" descr="A black background with white do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656737" name="Picture 3" descr="A black background with white dots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18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4420" w:rsidRPr="008319EB">
        <w:rPr>
          <w:rFonts w:ascii="Arial" w:hAnsi="Arial" w:cs="Arial"/>
          <w:b/>
          <w:bCs/>
          <w:sz w:val="52"/>
          <w:szCs w:val="52"/>
        </w:rPr>
        <w:t xml:space="preserve">Station 2: </w:t>
      </w:r>
      <w:r w:rsidR="00471224" w:rsidRPr="008319EB">
        <w:rPr>
          <w:rFonts w:ascii="Arial" w:hAnsi="Arial" w:cs="Arial"/>
          <w:b/>
          <w:bCs/>
          <w:sz w:val="52"/>
          <w:szCs w:val="52"/>
        </w:rPr>
        <w:t>The Date Palm Tree</w:t>
      </w:r>
    </w:p>
    <w:p w14:paraId="46ED758E" w14:textId="19647404" w:rsidR="00471224" w:rsidRPr="008319EB" w:rsidRDefault="00BD77C2">
      <w:pPr>
        <w:rPr>
          <w:rFonts w:ascii="Arial" w:hAnsi="Arial" w:cs="Arial"/>
        </w:rPr>
      </w:pPr>
      <w:r w:rsidRPr="008319EB">
        <w:rPr>
          <w:rFonts w:ascii="Arial" w:hAnsi="Arial" w:cs="Arial"/>
          <w:b/>
          <w:bCs/>
        </w:rPr>
        <w:t xml:space="preserve">Task: </w:t>
      </w:r>
      <w:r w:rsidR="00471224" w:rsidRPr="008319EB">
        <w:rPr>
          <w:rFonts w:ascii="Arial" w:hAnsi="Arial" w:cs="Arial"/>
        </w:rPr>
        <w:t xml:space="preserve">Read the following facts and complete the missing parts of the sentence using the word bank. </w:t>
      </w:r>
      <w:r w:rsidR="00B52927" w:rsidRPr="008319EB">
        <w:rPr>
          <w:rFonts w:ascii="Arial" w:hAnsi="Arial" w:cs="Arial"/>
        </w:rPr>
        <w:t xml:space="preserve">NOTE: the word will only be used once. </w:t>
      </w:r>
    </w:p>
    <w:p w14:paraId="3718C13E" w14:textId="6D2A066C" w:rsidR="00B52927" w:rsidRPr="008319EB" w:rsidRDefault="00B52927" w:rsidP="00D378A1">
      <w:pPr>
        <w:rPr>
          <w:rFonts w:ascii="Arial" w:hAnsi="Arial" w:cs="Arial"/>
        </w:rPr>
      </w:pPr>
      <w:r w:rsidRPr="008319EB">
        <w:rPr>
          <w:rFonts w:ascii="Arial" w:hAnsi="Arial" w:cs="Arial"/>
        </w:rPr>
        <w:t xml:space="preserve">Text </w:t>
      </w:r>
      <w:r w:rsidR="0099313F" w:rsidRPr="008319EB">
        <w:rPr>
          <w:rFonts w:ascii="Arial" w:hAnsi="Arial" w:cs="Arial"/>
        </w:rPr>
        <w:t xml:space="preserve">summarised </w:t>
      </w:r>
      <w:r w:rsidRPr="008319EB">
        <w:rPr>
          <w:rFonts w:ascii="Arial" w:hAnsi="Arial" w:cs="Arial"/>
        </w:rPr>
        <w:t>from</w:t>
      </w:r>
      <w:r w:rsidR="00A215C6" w:rsidRPr="008319EB">
        <w:rPr>
          <w:rFonts w:ascii="Arial" w:hAnsi="Arial" w:cs="Arial"/>
        </w:rPr>
        <w:t>:</w:t>
      </w:r>
      <w:r w:rsidRPr="008319EB">
        <w:rPr>
          <w:rFonts w:ascii="Arial" w:hAnsi="Arial" w:cs="Arial"/>
        </w:rPr>
        <w:t xml:space="preserve"> </w:t>
      </w:r>
      <w:r w:rsidR="00D378A1" w:rsidRPr="008319EB">
        <w:rPr>
          <w:rFonts w:ascii="Arial" w:hAnsi="Arial" w:cs="Arial"/>
          <w:i/>
          <w:iCs/>
        </w:rPr>
        <w:t>Date palm</w:t>
      </w:r>
      <w:r w:rsidR="00A215C6" w:rsidRPr="008319EB">
        <w:rPr>
          <w:rFonts w:ascii="Arial" w:hAnsi="Arial" w:cs="Arial"/>
          <w:i/>
          <w:iCs/>
        </w:rPr>
        <w:t>:</w:t>
      </w:r>
      <w:r w:rsidR="00D378A1" w:rsidRPr="008319EB">
        <w:rPr>
          <w:rFonts w:ascii="Arial" w:hAnsi="Arial" w:cs="Arial"/>
          <w:i/>
          <w:iCs/>
        </w:rPr>
        <w:t xml:space="preserve"> The cornerstone of civilisation in the Middle East and North Africa. By Tammana Begum, NHM, 22 March 2023</w:t>
      </w:r>
    </w:p>
    <w:p w14:paraId="7A29DAB0" w14:textId="4DE08021" w:rsidR="00B52927" w:rsidRPr="008319EB" w:rsidRDefault="00B52927">
      <w:pPr>
        <w:rPr>
          <w:rFonts w:ascii="Arial" w:hAnsi="Arial" w:cs="Arial"/>
        </w:rPr>
      </w:pPr>
      <w:r w:rsidRPr="008319EB">
        <w:rPr>
          <w:rFonts w:ascii="Arial" w:hAnsi="Arial" w:cs="Arial"/>
        </w:rPr>
        <w:t>The Date Palm has</w:t>
      </w:r>
      <w:r w:rsidR="00D378A1" w:rsidRPr="008319EB">
        <w:rPr>
          <w:rFonts w:ascii="Arial" w:hAnsi="Arial" w:cs="Arial"/>
        </w:rPr>
        <w:t xml:space="preserve"> adapted to thrive in </w:t>
      </w:r>
      <w:r w:rsidR="00A215C6" w:rsidRPr="008319EB">
        <w:rPr>
          <w:rFonts w:ascii="Arial" w:hAnsi="Arial" w:cs="Arial"/>
        </w:rPr>
        <w:t xml:space="preserve">most of the Arabian </w:t>
      </w:r>
      <w:r w:rsidR="0099313F" w:rsidRPr="008319EB">
        <w:rPr>
          <w:rFonts w:ascii="Arial" w:hAnsi="Arial" w:cs="Arial"/>
        </w:rPr>
        <w:t>Peninsula</w:t>
      </w:r>
      <w:r w:rsidR="00B50234" w:rsidRPr="008319EB">
        <w:rPr>
          <w:rFonts w:ascii="Arial" w:hAnsi="Arial" w:cs="Arial"/>
        </w:rPr>
        <w:t xml:space="preserve"> as well as other arid environments around the world</w:t>
      </w:r>
      <w:r w:rsidR="00A215C6" w:rsidRPr="008319EB">
        <w:rPr>
          <w:rFonts w:ascii="Arial" w:hAnsi="Arial" w:cs="Arial"/>
        </w:rPr>
        <w:t xml:space="preserve">. It is thought that </w:t>
      </w:r>
      <w:r w:rsidR="004B28A7" w:rsidRPr="008319EB">
        <w:rPr>
          <w:rFonts w:ascii="Arial" w:hAnsi="Arial" w:cs="Arial"/>
        </w:rPr>
        <w:t>wild Date</w:t>
      </w:r>
      <w:r w:rsidR="00CB5243" w:rsidRPr="008319EB">
        <w:rPr>
          <w:rFonts w:ascii="Arial" w:hAnsi="Arial" w:cs="Arial"/>
        </w:rPr>
        <w:t xml:space="preserve"> Palm trees were </w:t>
      </w:r>
      <w:r w:rsidR="000A31B9" w:rsidRPr="008319EB">
        <w:rPr>
          <w:rFonts w:ascii="Arial" w:hAnsi="Arial" w:cs="Arial"/>
        </w:rPr>
        <w:t xml:space="preserve">growing in Oman over 6,000 years ago. </w:t>
      </w:r>
      <w:r w:rsidR="000A57CA" w:rsidRPr="008319EB">
        <w:rPr>
          <w:rFonts w:ascii="Arial" w:hAnsi="Arial" w:cs="Arial"/>
        </w:rPr>
        <w:t>Date Palms can grow up to 23 metres tall and can live up to 100 years.</w:t>
      </w:r>
      <w:r w:rsidR="00C65610" w:rsidRPr="008319EB">
        <w:rPr>
          <w:rFonts w:ascii="Arial" w:hAnsi="Arial" w:cs="Arial"/>
        </w:rPr>
        <w:t xml:space="preserve"> </w:t>
      </w:r>
      <w:r w:rsidR="002A285E" w:rsidRPr="008319EB">
        <w:rPr>
          <w:rFonts w:ascii="Arial" w:hAnsi="Arial" w:cs="Arial"/>
        </w:rPr>
        <w:t>They are Keystone Species meaning that they help define a whole ecosystem – without them</w:t>
      </w:r>
      <w:r w:rsidR="008319EB" w:rsidRPr="008319EB">
        <w:rPr>
          <w:rFonts w:ascii="Arial" w:hAnsi="Arial" w:cs="Arial"/>
        </w:rPr>
        <w:t>, the ecosystem would be hugely different or not exist at all.</w:t>
      </w:r>
    </w:p>
    <w:p w14:paraId="775FDC0D" w14:textId="2CE9C540" w:rsidR="00B52927" w:rsidRDefault="008319EB" w:rsidP="00E4536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8319EB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C89AFFD" wp14:editId="529D8F10">
            <wp:simplePos x="0" y="0"/>
            <wp:positionH relativeFrom="column">
              <wp:posOffset>2962275</wp:posOffset>
            </wp:positionH>
            <wp:positionV relativeFrom="paragraph">
              <wp:posOffset>29210</wp:posOffset>
            </wp:positionV>
            <wp:extent cx="3345180" cy="2343150"/>
            <wp:effectExtent l="0" t="0" r="7620" b="0"/>
            <wp:wrapTight wrapText="bothSides">
              <wp:wrapPolygon edited="0">
                <wp:start x="0" y="0"/>
                <wp:lineTo x="0" y="21424"/>
                <wp:lineTo x="21526" y="21424"/>
                <wp:lineTo x="21526" y="0"/>
                <wp:lineTo x="0" y="0"/>
              </wp:wrapPolygon>
            </wp:wrapTight>
            <wp:docPr id="63828395" name="Picture 2" descr="Palm trees with white bags from the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28395" name="Picture 2" descr="Palm trees with white bags from them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18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27" w:rsidRPr="008319EB">
        <w:rPr>
          <w:rFonts w:ascii="Arial" w:hAnsi="Arial" w:cs="Arial"/>
          <w:b/>
          <w:bCs/>
        </w:rPr>
        <w:t>Deep Roots:</w:t>
      </w:r>
      <w:r w:rsidR="00B52927" w:rsidRPr="008319EB">
        <w:rPr>
          <w:rFonts w:ascii="Arial" w:hAnsi="Arial" w:cs="Arial"/>
        </w:rPr>
        <w:t xml:space="preserve"> Its long, deep root </w:t>
      </w:r>
      <w:r w:rsidR="00E45360">
        <w:rPr>
          <w:rFonts w:ascii="Arial" w:hAnsi="Arial" w:cs="Arial"/>
        </w:rPr>
        <w:t>__________</w:t>
      </w:r>
      <w:r w:rsidR="00B52927" w:rsidRPr="008319EB">
        <w:rPr>
          <w:rFonts w:ascii="Arial" w:hAnsi="Arial" w:cs="Arial"/>
        </w:rPr>
        <w:t xml:space="preserve"> allows it to access underground </w:t>
      </w:r>
      <w:r w:rsidR="00943CC0">
        <w:rPr>
          <w:rFonts w:ascii="Arial" w:hAnsi="Arial" w:cs="Arial"/>
        </w:rPr>
        <w:t>________</w:t>
      </w:r>
      <w:r w:rsidR="00B52927" w:rsidRPr="008319EB">
        <w:rPr>
          <w:rFonts w:ascii="Arial" w:hAnsi="Arial" w:cs="Arial"/>
        </w:rPr>
        <w:t xml:space="preserve"> sources, such as hidden rivers, ensuring survival despite low rainfall.</w:t>
      </w:r>
    </w:p>
    <w:p w14:paraId="14F1E680" w14:textId="63833A55" w:rsidR="008319EB" w:rsidRPr="008319EB" w:rsidRDefault="008319EB" w:rsidP="00E45360">
      <w:pPr>
        <w:pStyle w:val="ListParagraph"/>
        <w:spacing w:line="276" w:lineRule="auto"/>
        <w:ind w:left="360"/>
        <w:rPr>
          <w:rFonts w:ascii="Arial" w:hAnsi="Arial" w:cs="Arial"/>
        </w:rPr>
      </w:pPr>
    </w:p>
    <w:p w14:paraId="3389C7FF" w14:textId="67806EA8" w:rsidR="00B52927" w:rsidRDefault="00B52927" w:rsidP="00E4536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8319EB">
        <w:rPr>
          <w:rFonts w:ascii="Arial" w:hAnsi="Arial" w:cs="Arial"/>
          <w:b/>
          <w:bCs/>
        </w:rPr>
        <w:t>Heat Resistance:</w:t>
      </w:r>
      <w:r w:rsidRPr="008319EB">
        <w:rPr>
          <w:rFonts w:ascii="Arial" w:hAnsi="Arial" w:cs="Arial"/>
        </w:rPr>
        <w:t xml:space="preserve"> The tree requires high temperatures (above </w:t>
      </w:r>
      <w:r w:rsidR="00AA1AA0">
        <w:rPr>
          <w:rFonts w:ascii="Arial" w:hAnsi="Arial" w:cs="Arial"/>
        </w:rPr>
        <w:t>____</w:t>
      </w:r>
      <w:r w:rsidRPr="008319EB">
        <w:rPr>
          <w:rFonts w:ascii="Arial" w:hAnsi="Arial" w:cs="Arial"/>
        </w:rPr>
        <w:t xml:space="preserve">°C) to bear fruit but can also withstand brief cold spells below </w:t>
      </w:r>
      <w:r w:rsidR="00AA1AA0">
        <w:rPr>
          <w:rFonts w:ascii="Arial" w:hAnsi="Arial" w:cs="Arial"/>
        </w:rPr>
        <w:t>_______</w:t>
      </w:r>
      <w:r w:rsidRPr="008319EB">
        <w:rPr>
          <w:rFonts w:ascii="Arial" w:hAnsi="Arial" w:cs="Arial"/>
        </w:rPr>
        <w:t>°C.</w:t>
      </w:r>
    </w:p>
    <w:p w14:paraId="53A95E56" w14:textId="1F40E638" w:rsidR="008319EB" w:rsidRPr="008319EB" w:rsidRDefault="00445F7F" w:rsidP="00E45360">
      <w:pPr>
        <w:pStyle w:val="ListParagraph"/>
        <w:spacing w:line="276" w:lineRule="auto"/>
        <w:ind w:left="360"/>
        <w:rPr>
          <w:rFonts w:ascii="Arial" w:hAnsi="Arial" w:cs="Arial"/>
          <w:b/>
          <w:bCs/>
        </w:rPr>
      </w:pPr>
      <w:r w:rsidRPr="00A61DAB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668DE76" wp14:editId="0A6CB89C">
                <wp:simplePos x="0" y="0"/>
                <wp:positionH relativeFrom="column">
                  <wp:posOffset>2957885</wp:posOffset>
                </wp:positionH>
                <wp:positionV relativeFrom="paragraph">
                  <wp:posOffset>97597</wp:posOffset>
                </wp:positionV>
                <wp:extent cx="2360930" cy="221974"/>
                <wp:effectExtent l="0" t="0" r="0" b="0"/>
                <wp:wrapNone/>
                <wp:docPr id="1505508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19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C4EC3" w14:textId="1A65D185" w:rsidR="00445F7F" w:rsidRPr="00445F7F" w:rsidRDefault="00445F7F" w:rsidP="00445F7F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45F7F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Image Credit: </w:t>
                            </w:r>
                            <w:r w:rsidR="00D6031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R</w:t>
                            </w:r>
                            <w:r w:rsidR="00D60312" w:rsidRPr="00D6031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adwan</w:t>
                            </w:r>
                            <w:r w:rsidR="00D6031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M</w:t>
                            </w:r>
                            <w:r w:rsidR="00D60312" w:rsidRPr="00D6031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enzer</w:t>
                            </w:r>
                            <w:r w:rsidRPr="00445F7F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, Pexels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8DE76" id="_x0000_s1027" type="#_x0000_t202" style="position:absolute;left:0;text-align:left;margin-left:232.9pt;margin-top:7.7pt;width:185.9pt;height:17.5pt;z-index:2516787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" filled="f" stroked="f">
                <v:textbox>
                  <w:txbxContent>
                    <w:p w14:paraId="5E5C4EC3" w14:textId="1A65D185" w:rsidR="00445F7F" w:rsidRPr="00445F7F" w:rsidRDefault="00445F7F" w:rsidP="00445F7F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445F7F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Image Credit: </w:t>
                      </w:r>
                      <w:r w:rsidR="00D60312">
                        <w:rPr>
                          <w:color w:val="FFFFFF" w:themeColor="background1"/>
                          <w:sz w:val="18"/>
                          <w:szCs w:val="18"/>
                        </w:rPr>
                        <w:t>R</w:t>
                      </w:r>
                      <w:r w:rsidR="00D60312" w:rsidRPr="00D60312">
                        <w:rPr>
                          <w:color w:val="FFFFFF" w:themeColor="background1"/>
                          <w:sz w:val="18"/>
                          <w:szCs w:val="18"/>
                        </w:rPr>
                        <w:t>adwan</w:t>
                      </w:r>
                      <w:r w:rsidR="00D60312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M</w:t>
                      </w:r>
                      <w:r w:rsidR="00D60312" w:rsidRPr="00D60312">
                        <w:rPr>
                          <w:color w:val="FFFFFF" w:themeColor="background1"/>
                          <w:sz w:val="18"/>
                          <w:szCs w:val="18"/>
                        </w:rPr>
                        <w:t>enzer</w:t>
                      </w:r>
                      <w:r w:rsidRPr="00445F7F">
                        <w:rPr>
                          <w:color w:val="FFFFFF" w:themeColor="background1"/>
                          <w:sz w:val="18"/>
                          <w:szCs w:val="18"/>
                        </w:rPr>
                        <w:t>, Pexels</w:t>
                      </w:r>
                    </w:p>
                  </w:txbxContent>
                </v:textbox>
              </v:shape>
            </w:pict>
          </mc:Fallback>
        </mc:AlternateContent>
      </w:r>
    </w:p>
    <w:p w14:paraId="47CA636B" w14:textId="0C18939A" w:rsidR="00B52927" w:rsidRDefault="00B52927" w:rsidP="00E4536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8319EB">
        <w:rPr>
          <w:rFonts w:ascii="Arial" w:hAnsi="Arial" w:cs="Arial"/>
          <w:b/>
          <w:bCs/>
        </w:rPr>
        <w:t>Microclimate Creation:</w:t>
      </w:r>
      <w:r w:rsidRPr="008319EB">
        <w:rPr>
          <w:rFonts w:ascii="Arial" w:hAnsi="Arial" w:cs="Arial"/>
        </w:rPr>
        <w:t xml:space="preserve"> Its tall, robust trunk and canopy provide </w:t>
      </w:r>
      <w:r w:rsidR="00943CC0">
        <w:rPr>
          <w:rFonts w:ascii="Arial" w:hAnsi="Arial" w:cs="Arial"/>
        </w:rPr>
        <w:t>_______</w:t>
      </w:r>
      <w:r w:rsidRPr="008319EB">
        <w:rPr>
          <w:rFonts w:ascii="Arial" w:hAnsi="Arial" w:cs="Arial"/>
        </w:rPr>
        <w:t xml:space="preserve">, reducing wind </w:t>
      </w:r>
      <w:r w:rsidR="00943CC0">
        <w:rPr>
          <w:rFonts w:ascii="Arial" w:hAnsi="Arial" w:cs="Arial"/>
        </w:rPr>
        <w:t>_________</w:t>
      </w:r>
      <w:r w:rsidRPr="008319EB">
        <w:rPr>
          <w:rFonts w:ascii="Arial" w:hAnsi="Arial" w:cs="Arial"/>
        </w:rPr>
        <w:t xml:space="preserve"> and enabling other </w:t>
      </w:r>
      <w:r w:rsidR="00943CC0">
        <w:rPr>
          <w:rFonts w:ascii="Arial" w:hAnsi="Arial" w:cs="Arial"/>
        </w:rPr>
        <w:t>__________</w:t>
      </w:r>
      <w:r w:rsidRPr="008319EB">
        <w:rPr>
          <w:rFonts w:ascii="Arial" w:hAnsi="Arial" w:cs="Arial"/>
        </w:rPr>
        <w:t xml:space="preserve"> to grow around it.</w:t>
      </w:r>
    </w:p>
    <w:p w14:paraId="23DDD706" w14:textId="77777777" w:rsidR="008319EB" w:rsidRPr="008319EB" w:rsidRDefault="008319EB" w:rsidP="00E45360">
      <w:pPr>
        <w:pStyle w:val="ListParagraph"/>
        <w:spacing w:line="276" w:lineRule="auto"/>
        <w:ind w:left="360"/>
        <w:rPr>
          <w:rFonts w:ascii="Arial" w:hAnsi="Arial" w:cs="Arial"/>
          <w:b/>
          <w:bCs/>
        </w:rPr>
      </w:pPr>
    </w:p>
    <w:p w14:paraId="3A54DB49" w14:textId="6E5E4F96" w:rsidR="00B52927" w:rsidRDefault="00B52927" w:rsidP="00E4536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8319EB">
        <w:rPr>
          <w:rFonts w:ascii="Arial" w:hAnsi="Arial" w:cs="Arial"/>
          <w:b/>
          <w:bCs/>
        </w:rPr>
        <w:t xml:space="preserve">Drought &amp; Salinity Tolerance: </w:t>
      </w:r>
      <w:r w:rsidRPr="008319EB">
        <w:rPr>
          <w:rFonts w:ascii="Arial" w:hAnsi="Arial" w:cs="Arial"/>
        </w:rPr>
        <w:t xml:space="preserve">The date palm can survive in dry, </w:t>
      </w:r>
      <w:r w:rsidR="00943CC0">
        <w:rPr>
          <w:rFonts w:ascii="Arial" w:hAnsi="Arial" w:cs="Arial"/>
        </w:rPr>
        <w:t>______</w:t>
      </w:r>
      <w:r w:rsidRPr="008319EB">
        <w:rPr>
          <w:rFonts w:ascii="Arial" w:hAnsi="Arial" w:cs="Arial"/>
        </w:rPr>
        <w:t xml:space="preserve"> soils, making it well-suited to desert environments.</w:t>
      </w:r>
    </w:p>
    <w:p w14:paraId="51757782" w14:textId="77777777" w:rsidR="008319EB" w:rsidRPr="008319EB" w:rsidRDefault="008319EB" w:rsidP="00E45360">
      <w:pPr>
        <w:pStyle w:val="ListParagraph"/>
        <w:spacing w:line="276" w:lineRule="auto"/>
        <w:ind w:left="360"/>
        <w:rPr>
          <w:rFonts w:ascii="Arial" w:hAnsi="Arial" w:cs="Arial"/>
        </w:rPr>
      </w:pPr>
    </w:p>
    <w:p w14:paraId="646D4A12" w14:textId="6DA2F077" w:rsidR="00B52927" w:rsidRDefault="00B52927" w:rsidP="00E4536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8319EB">
        <w:rPr>
          <w:rFonts w:ascii="Arial" w:hAnsi="Arial" w:cs="Arial"/>
          <w:b/>
          <w:bCs/>
        </w:rPr>
        <w:t>Pollination Strategy:</w:t>
      </w:r>
      <w:r w:rsidRPr="008319EB">
        <w:rPr>
          <w:rFonts w:ascii="Arial" w:hAnsi="Arial" w:cs="Arial"/>
        </w:rPr>
        <w:t xml:space="preserve"> It is mainly wind-</w:t>
      </w:r>
      <w:r w:rsidR="00943CC0">
        <w:rPr>
          <w:rFonts w:ascii="Arial" w:hAnsi="Arial" w:cs="Arial"/>
        </w:rPr>
        <w:t>__________</w:t>
      </w:r>
      <w:r w:rsidRPr="008319EB">
        <w:rPr>
          <w:rFonts w:ascii="Arial" w:hAnsi="Arial" w:cs="Arial"/>
        </w:rPr>
        <w:t xml:space="preserve"> but can also be pollinated by </w:t>
      </w:r>
      <w:r w:rsidR="00943CC0">
        <w:rPr>
          <w:rFonts w:ascii="Arial" w:hAnsi="Arial" w:cs="Arial"/>
        </w:rPr>
        <w:t>__________</w:t>
      </w:r>
      <w:r w:rsidRPr="008319EB">
        <w:rPr>
          <w:rFonts w:ascii="Arial" w:hAnsi="Arial" w:cs="Arial"/>
        </w:rPr>
        <w:t>. In modern agriculture, selective pollination increases fruit production.</w:t>
      </w:r>
    </w:p>
    <w:p w14:paraId="3A22A69B" w14:textId="77777777" w:rsidR="008319EB" w:rsidRPr="008319EB" w:rsidRDefault="008319EB" w:rsidP="00E45360">
      <w:pPr>
        <w:pStyle w:val="ListParagraph"/>
        <w:spacing w:line="276" w:lineRule="auto"/>
        <w:ind w:left="360"/>
        <w:rPr>
          <w:rFonts w:ascii="Arial" w:hAnsi="Arial" w:cs="Arial"/>
        </w:rPr>
      </w:pPr>
    </w:p>
    <w:p w14:paraId="47E13BA7" w14:textId="362A8337" w:rsidR="00B52927" w:rsidRDefault="00B52927" w:rsidP="00E4536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8319EB">
        <w:rPr>
          <w:rFonts w:ascii="Arial" w:hAnsi="Arial" w:cs="Arial"/>
          <w:b/>
          <w:bCs/>
        </w:rPr>
        <w:t>Sustainable Food Source:</w:t>
      </w:r>
      <w:r w:rsidRPr="008319EB">
        <w:rPr>
          <w:rFonts w:ascii="Arial" w:hAnsi="Arial" w:cs="Arial"/>
        </w:rPr>
        <w:t xml:space="preserve"> The fruit is </w:t>
      </w:r>
      <w:r w:rsidR="00943CC0">
        <w:rPr>
          <w:rFonts w:ascii="Arial" w:hAnsi="Arial" w:cs="Arial"/>
        </w:rPr>
        <w:t>___________</w:t>
      </w:r>
      <w:r w:rsidRPr="008319EB">
        <w:rPr>
          <w:rFonts w:ascii="Arial" w:hAnsi="Arial" w:cs="Arial"/>
        </w:rPr>
        <w:t xml:space="preserve">, non-perishable, and easily </w:t>
      </w:r>
      <w:r w:rsidR="00943CC0">
        <w:rPr>
          <w:rFonts w:ascii="Arial" w:hAnsi="Arial" w:cs="Arial"/>
        </w:rPr>
        <w:t>_______________</w:t>
      </w:r>
      <w:r w:rsidRPr="008319EB">
        <w:rPr>
          <w:rFonts w:ascii="Arial" w:hAnsi="Arial" w:cs="Arial"/>
        </w:rPr>
        <w:t>, making it a crucial food supply in arid regions.</w:t>
      </w:r>
    </w:p>
    <w:p w14:paraId="58DB1E1E" w14:textId="77777777" w:rsidR="008319EB" w:rsidRDefault="008319EB" w:rsidP="008319EB">
      <w:pPr>
        <w:pStyle w:val="ListParagraph"/>
        <w:ind w:left="360"/>
        <w:rPr>
          <w:rFonts w:ascii="Arial" w:hAnsi="Arial" w:cs="Arial"/>
          <w:u w:val="single"/>
        </w:rPr>
      </w:pPr>
    </w:p>
    <w:p w14:paraId="2B5B1F71" w14:textId="1DC99FAF" w:rsidR="00400D8F" w:rsidRDefault="00400D8F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7456" behindDoc="0" locked="0" layoutInCell="1" allowOverlap="1" wp14:anchorId="6B21AB0F" wp14:editId="2B7157AA">
            <wp:simplePos x="0" y="0"/>
            <wp:positionH relativeFrom="column">
              <wp:posOffset>-600075</wp:posOffset>
            </wp:positionH>
            <wp:positionV relativeFrom="paragraph">
              <wp:posOffset>711835</wp:posOffset>
            </wp:positionV>
            <wp:extent cx="1333982" cy="699135"/>
            <wp:effectExtent l="0" t="0" r="0" b="5715"/>
            <wp:wrapNone/>
            <wp:docPr id="813556560" name="Picture 4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790143" name="Picture 4" descr="A close up of a logo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982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br w:type="page"/>
      </w:r>
    </w:p>
    <w:p w14:paraId="0E81E441" w14:textId="77777777" w:rsidR="00271737" w:rsidRDefault="00271737" w:rsidP="00400D8F">
      <w:pPr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i/>
          <w:iCs/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0A89DA52" wp14:editId="7F8C39A6">
            <wp:simplePos x="0" y="0"/>
            <wp:positionH relativeFrom="margin">
              <wp:posOffset>5064070</wp:posOffset>
            </wp:positionH>
            <wp:positionV relativeFrom="paragraph">
              <wp:posOffset>-680113</wp:posOffset>
            </wp:positionV>
            <wp:extent cx="1226185" cy="895350"/>
            <wp:effectExtent l="0" t="0" r="0" b="0"/>
            <wp:wrapNone/>
            <wp:docPr id="1643517833" name="Picture 3" descr="A black background with white do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656737" name="Picture 3" descr="A black background with white dots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18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542E87" w14:textId="567CD846" w:rsidR="00400D8F" w:rsidRDefault="00400D8F" w:rsidP="00400D8F">
      <w:pPr>
        <w:rPr>
          <w:rFonts w:ascii="Arial" w:hAnsi="Arial" w:cs="Arial"/>
          <w:b/>
          <w:bCs/>
          <w:sz w:val="52"/>
          <w:szCs w:val="52"/>
        </w:rPr>
      </w:pPr>
      <w:r w:rsidRPr="008319EB">
        <w:rPr>
          <w:rFonts w:ascii="Arial" w:hAnsi="Arial" w:cs="Arial"/>
          <w:b/>
          <w:bCs/>
          <w:sz w:val="52"/>
          <w:szCs w:val="52"/>
        </w:rPr>
        <w:t xml:space="preserve">Station </w:t>
      </w:r>
      <w:r w:rsidR="00071B26">
        <w:rPr>
          <w:rFonts w:ascii="Arial" w:hAnsi="Arial" w:cs="Arial"/>
          <w:b/>
          <w:bCs/>
          <w:sz w:val="52"/>
          <w:szCs w:val="52"/>
        </w:rPr>
        <w:t>3</w:t>
      </w:r>
      <w:r w:rsidRPr="008319EB">
        <w:rPr>
          <w:rFonts w:ascii="Arial" w:hAnsi="Arial" w:cs="Arial"/>
          <w:b/>
          <w:bCs/>
          <w:sz w:val="52"/>
          <w:szCs w:val="52"/>
        </w:rPr>
        <w:t xml:space="preserve">: </w:t>
      </w:r>
      <w:r w:rsidR="00071B26">
        <w:rPr>
          <w:rFonts w:ascii="Arial" w:hAnsi="Arial" w:cs="Arial"/>
          <w:b/>
          <w:bCs/>
          <w:sz w:val="52"/>
          <w:szCs w:val="52"/>
        </w:rPr>
        <w:t>Wahiba Bedouin People</w:t>
      </w:r>
    </w:p>
    <w:p w14:paraId="32634E08" w14:textId="50F1BA1A" w:rsidR="00400D8F" w:rsidRDefault="001B183B" w:rsidP="00400D8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Task:</w:t>
      </w:r>
      <w:r>
        <w:rPr>
          <w:rFonts w:ascii="Arial" w:hAnsi="Arial" w:cs="Arial"/>
        </w:rPr>
        <w:t xml:space="preserve"> </w:t>
      </w:r>
      <w:r w:rsidR="00601D17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ead the diary entry of a </w:t>
      </w:r>
      <w:r w:rsidR="00BE568C">
        <w:rPr>
          <w:rFonts w:ascii="Arial" w:hAnsi="Arial" w:cs="Arial"/>
        </w:rPr>
        <w:t xml:space="preserve">Bedouin and summarise how they have adapted </w:t>
      </w:r>
      <w:r w:rsidR="00366CDD">
        <w:rPr>
          <w:rFonts w:ascii="Arial" w:hAnsi="Arial" w:cs="Arial"/>
        </w:rPr>
        <w:t xml:space="preserve">below using one of the following formats: mind map, table, bullet points. </w:t>
      </w:r>
    </w:p>
    <w:p w14:paraId="12553C65" w14:textId="2EE97DBD" w:rsidR="00271737" w:rsidRDefault="00271737" w:rsidP="00400D8F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4624" behindDoc="0" locked="0" layoutInCell="1" allowOverlap="1" wp14:anchorId="4E898D1B" wp14:editId="55E0C7B5">
            <wp:simplePos x="0" y="0"/>
            <wp:positionH relativeFrom="column">
              <wp:posOffset>4023360</wp:posOffset>
            </wp:positionH>
            <wp:positionV relativeFrom="paragraph">
              <wp:posOffset>7951</wp:posOffset>
            </wp:positionV>
            <wp:extent cx="2278175" cy="1518699"/>
            <wp:effectExtent l="0" t="0" r="8255" b="5715"/>
            <wp:wrapNone/>
            <wp:docPr id="1377469354" name="Picture 2" descr="Camels in the desert with a tent and mountains in th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469354" name="Picture 2" descr="Camels in the desert with a tent and mountains in the background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175" cy="1518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8CC9D1" w14:textId="77777777" w:rsidR="000110E6" w:rsidRPr="001B183B" w:rsidRDefault="000110E6" w:rsidP="00400D8F">
      <w:pPr>
        <w:rPr>
          <w:rFonts w:ascii="Arial" w:hAnsi="Arial" w:cs="Arial"/>
        </w:rPr>
      </w:pPr>
    </w:p>
    <w:p w14:paraId="02F9C9CB" w14:textId="7F70DC8C" w:rsidR="008319EB" w:rsidRPr="008319EB" w:rsidRDefault="00A61DAB" w:rsidP="008319EB">
      <w:pPr>
        <w:pStyle w:val="ListParagraph"/>
        <w:ind w:left="360"/>
        <w:rPr>
          <w:rFonts w:ascii="Arial" w:hAnsi="Arial" w:cs="Arial"/>
        </w:rPr>
      </w:pPr>
      <w:r w:rsidRPr="00A61DAB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7C9F00E" wp14:editId="368827D3">
                <wp:simplePos x="0" y="0"/>
                <wp:positionH relativeFrom="column">
                  <wp:posOffset>4030980</wp:posOffset>
                </wp:positionH>
                <wp:positionV relativeFrom="paragraph">
                  <wp:posOffset>718185</wp:posOffset>
                </wp:positionV>
                <wp:extent cx="2360930" cy="309880"/>
                <wp:effectExtent l="0" t="0" r="0" b="0"/>
                <wp:wrapSquare wrapText="bothSides"/>
                <wp:docPr id="10163701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09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0FFDB" w14:textId="1F5B9D64" w:rsidR="00A61DAB" w:rsidRPr="00445F7F" w:rsidRDefault="00A61DAB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45F7F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Image Credit: Ire</w:t>
                            </w:r>
                            <w:r w:rsidR="00445F7F" w:rsidRPr="00445F7F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m T</w:t>
                            </w:r>
                            <w:r w:rsidRPr="00445F7F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urkkan</w:t>
                            </w:r>
                            <w:r w:rsidR="00445F7F" w:rsidRPr="00445F7F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, Pexels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9F00E" id="_x0000_s1028" type="#_x0000_t202" style="position:absolute;left:0;text-align:left;margin-left:317.4pt;margin-top:56.55pt;width:185.9pt;height:24.4pt;z-index:2516766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" filled="f" stroked="f">
                <v:textbox>
                  <w:txbxContent>
                    <w:p w14:paraId="5910FFDB" w14:textId="1F5B9D64" w:rsidR="00A61DAB" w:rsidRPr="00445F7F" w:rsidRDefault="00A61DAB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445F7F">
                        <w:rPr>
                          <w:color w:val="FFFFFF" w:themeColor="background1"/>
                          <w:sz w:val="18"/>
                          <w:szCs w:val="18"/>
                        </w:rPr>
                        <w:t>Image Credit: Ire</w:t>
                      </w:r>
                      <w:r w:rsidR="00445F7F" w:rsidRPr="00445F7F">
                        <w:rPr>
                          <w:color w:val="FFFFFF" w:themeColor="background1"/>
                          <w:sz w:val="18"/>
                          <w:szCs w:val="18"/>
                        </w:rPr>
                        <w:t>m T</w:t>
                      </w:r>
                      <w:r w:rsidRPr="00445F7F">
                        <w:rPr>
                          <w:color w:val="FFFFFF" w:themeColor="background1"/>
                          <w:sz w:val="18"/>
                          <w:szCs w:val="18"/>
                        </w:rPr>
                        <w:t>urkkan</w:t>
                      </w:r>
                      <w:r w:rsidR="00445F7F" w:rsidRPr="00445F7F">
                        <w:rPr>
                          <w:color w:val="FFFFFF" w:themeColor="background1"/>
                          <w:sz w:val="18"/>
                          <w:szCs w:val="18"/>
                        </w:rPr>
                        <w:t>, Pexels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7A84">
        <w:rPr>
          <w:rFonts w:ascii="Arial" w:hAnsi="Arial" w:cs="Arial"/>
          <w:noProof/>
        </w:rPr>
        <w:drawing>
          <wp:anchor distT="0" distB="0" distL="114300" distR="114300" simplePos="0" relativeHeight="251673600" behindDoc="0" locked="0" layoutInCell="1" allowOverlap="1" wp14:anchorId="5CEB30CD" wp14:editId="1CD29668">
            <wp:simplePos x="0" y="0"/>
            <wp:positionH relativeFrom="margin">
              <wp:posOffset>-606536</wp:posOffset>
            </wp:positionH>
            <wp:positionV relativeFrom="paragraph">
              <wp:posOffset>6651294</wp:posOffset>
            </wp:positionV>
            <wp:extent cx="1333982" cy="699135"/>
            <wp:effectExtent l="0" t="0" r="0" b="5715"/>
            <wp:wrapNone/>
            <wp:docPr id="658508767" name="Picture 4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790143" name="Picture 4" descr="A close up of a logo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982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0D8F">
        <w:rPr>
          <w:rFonts w:ascii="Arial" w:hAnsi="Arial" w:cs="Arial"/>
          <w:noProof/>
        </w:rPr>
        <w:drawing>
          <wp:anchor distT="0" distB="0" distL="114300" distR="114300" simplePos="0" relativeHeight="251669504" behindDoc="0" locked="0" layoutInCell="1" allowOverlap="1" wp14:anchorId="555AF399" wp14:editId="42DE70C0">
            <wp:simplePos x="0" y="0"/>
            <wp:positionH relativeFrom="column">
              <wp:posOffset>-619125</wp:posOffset>
            </wp:positionH>
            <wp:positionV relativeFrom="paragraph">
              <wp:posOffset>8763000</wp:posOffset>
            </wp:positionV>
            <wp:extent cx="1333982" cy="699135"/>
            <wp:effectExtent l="0" t="0" r="0" b="5715"/>
            <wp:wrapNone/>
            <wp:docPr id="1103499341" name="Picture 4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790143" name="Picture 4" descr="A close up of a logo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982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19EB" w:rsidRPr="008319EB" w:rsidSect="00DC442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764C1"/>
    <w:multiLevelType w:val="hybridMultilevel"/>
    <w:tmpl w:val="2022FB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8911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73"/>
    <w:rsid w:val="000110E6"/>
    <w:rsid w:val="00071B26"/>
    <w:rsid w:val="0009459D"/>
    <w:rsid w:val="000A31B9"/>
    <w:rsid w:val="000A57CA"/>
    <w:rsid w:val="000B26CE"/>
    <w:rsid w:val="001B183B"/>
    <w:rsid w:val="00271737"/>
    <w:rsid w:val="002A285E"/>
    <w:rsid w:val="002D1B20"/>
    <w:rsid w:val="00366CDD"/>
    <w:rsid w:val="00400D8F"/>
    <w:rsid w:val="00445F7F"/>
    <w:rsid w:val="00471224"/>
    <w:rsid w:val="004B28A7"/>
    <w:rsid w:val="004C4D74"/>
    <w:rsid w:val="004E6305"/>
    <w:rsid w:val="004F629F"/>
    <w:rsid w:val="005937E3"/>
    <w:rsid w:val="00601D17"/>
    <w:rsid w:val="0062559B"/>
    <w:rsid w:val="006F544D"/>
    <w:rsid w:val="007B67E6"/>
    <w:rsid w:val="007D6B86"/>
    <w:rsid w:val="008319EB"/>
    <w:rsid w:val="008B60EA"/>
    <w:rsid w:val="00916246"/>
    <w:rsid w:val="00943CC0"/>
    <w:rsid w:val="0099313F"/>
    <w:rsid w:val="00A215C6"/>
    <w:rsid w:val="00A61DAB"/>
    <w:rsid w:val="00A66CA6"/>
    <w:rsid w:val="00A70345"/>
    <w:rsid w:val="00A802CE"/>
    <w:rsid w:val="00AA1AA0"/>
    <w:rsid w:val="00AB60E6"/>
    <w:rsid w:val="00B138A5"/>
    <w:rsid w:val="00B50234"/>
    <w:rsid w:val="00B52927"/>
    <w:rsid w:val="00B644E8"/>
    <w:rsid w:val="00BD77C2"/>
    <w:rsid w:val="00BE568C"/>
    <w:rsid w:val="00C13173"/>
    <w:rsid w:val="00C321BC"/>
    <w:rsid w:val="00C65610"/>
    <w:rsid w:val="00C81066"/>
    <w:rsid w:val="00CB5243"/>
    <w:rsid w:val="00CE2509"/>
    <w:rsid w:val="00D378A1"/>
    <w:rsid w:val="00D60312"/>
    <w:rsid w:val="00DC4420"/>
    <w:rsid w:val="00E03CD7"/>
    <w:rsid w:val="00E17A84"/>
    <w:rsid w:val="00E4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19DD4"/>
  <w15:chartTrackingRefBased/>
  <w15:docId w15:val="{BAA0493E-4DE7-4ACA-B0A7-6A205686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D8F"/>
  </w:style>
  <w:style w:type="paragraph" w:styleId="Heading1">
    <w:name w:val="heading 1"/>
    <w:basedOn w:val="Normal"/>
    <w:next w:val="Normal"/>
    <w:link w:val="Heading1Char"/>
    <w:uiPriority w:val="9"/>
    <w:qFormat/>
    <w:rsid w:val="00C131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1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1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1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1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1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1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1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1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1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1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1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1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1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1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1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1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31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1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31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3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31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31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31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1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1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31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596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653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58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8" ma:contentTypeDescription="Create a new document." ma:contentTypeScope="" ma:versionID="80b6d4c330bd052135854d6547464b9e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612ded6ac3ecb0adab5874307195783d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8661125-99c8-487d-84bf-1ca27cde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ec90089-538b-4d2c-8a1d-ff12a2002a92}" ma:internalName="TaxCatchAll" ma:showField="CatchAllData" ma:web="0515a49c-d695-4170-b908-46c0a4a40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15a49c-d695-4170-b908-46c0a4a404c6" xsi:nil="true"/>
    <lcf76f155ced4ddcb4097134ff3c332f xmlns="cd97f3f7-55af-4798-b3a1-fe70b13b3c3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AAF856-E8D8-46D2-BF7F-9ADDD3571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f3f7-55af-4798-b3a1-fe70b13b3c36"/>
    <ds:schemaRef ds:uri="0515a49c-d695-4170-b908-46c0a4a40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1A27A1-74FE-4FE2-A7A2-5C268EBF41E3}">
  <ds:schemaRefs>
    <ds:schemaRef ds:uri="http://schemas.microsoft.com/office/2006/metadata/properties"/>
    <ds:schemaRef ds:uri="http://schemas.microsoft.com/office/infopath/2007/PartnerControls"/>
    <ds:schemaRef ds:uri="0515a49c-d695-4170-b908-46c0a4a404c6"/>
    <ds:schemaRef ds:uri="cd97f3f7-55af-4798-b3a1-fe70b13b3c36"/>
  </ds:schemaRefs>
</ds:datastoreItem>
</file>

<file path=customXml/itemProps3.xml><?xml version="1.0" encoding="utf-8"?>
<ds:datastoreItem xmlns:ds="http://schemas.openxmlformats.org/officeDocument/2006/customXml" ds:itemID="{5CDDF1F5-3C98-40EA-8AE4-2D267D25CD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Owen</dc:creator>
  <cp:keywords/>
  <dc:description/>
  <cp:lastModifiedBy>Simon Pinfield</cp:lastModifiedBy>
  <cp:revision>42</cp:revision>
  <dcterms:created xsi:type="dcterms:W3CDTF">2025-03-19T15:45:00Z</dcterms:created>
  <dcterms:modified xsi:type="dcterms:W3CDTF">2025-04-30T14:35:00Z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0x010100758B09AEAC5F5243A0949F91B324FB69</vt:lpwstr>
  </property>
  <property fmtid="{D5CDD505-2E9C-101B-9397-08002B2CF9AE}" pid="3" name="MediaServiceImageTags">
    <vt:lpwstr/>
  </property>
</Properties>
</file>