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BC52" w14:textId="77777777" w:rsidR="004D1D96" w:rsidRPr="003F5B4C" w:rsidRDefault="004D1D96" w:rsidP="004D1D96">
      <w:pPr>
        <w:rPr>
          <w:b/>
          <w:bCs/>
          <w:sz w:val="56"/>
          <w:szCs w:val="56"/>
        </w:rPr>
      </w:pPr>
      <w:r w:rsidRPr="003F5B4C">
        <w:rPr>
          <w:b/>
          <w:bCs/>
          <w:sz w:val="56"/>
          <w:szCs w:val="56"/>
        </w:rPr>
        <w:t>Senior GIS Analyst - Offshore Wind</w:t>
      </w:r>
    </w:p>
    <w:p w14:paraId="24C6165D" w14:textId="77777777" w:rsidR="004D1D96" w:rsidRPr="003F5B4C" w:rsidRDefault="004D1D96" w:rsidP="004D1D96">
      <w:pPr>
        <w:rPr>
          <w:b/>
          <w:bCs/>
          <w:sz w:val="32"/>
          <w:szCs w:val="32"/>
        </w:rPr>
      </w:pPr>
      <w:proofErr w:type="spellStart"/>
      <w:r w:rsidRPr="003F5B4C">
        <w:rPr>
          <w:b/>
          <w:bCs/>
          <w:sz w:val="32"/>
          <w:szCs w:val="32"/>
        </w:rPr>
        <w:t>ersg</w:t>
      </w:r>
      <w:proofErr w:type="spellEnd"/>
      <w:r w:rsidRPr="003F5B4C">
        <w:rPr>
          <w:b/>
          <w:bCs/>
          <w:sz w:val="32"/>
          <w:szCs w:val="32"/>
        </w:rPr>
        <w:t xml:space="preserve"> Ltd</w:t>
      </w:r>
    </w:p>
    <w:p w14:paraId="5E54C1DA" w14:textId="77777777" w:rsidR="004D1D96" w:rsidRDefault="004D1D96" w:rsidP="004D1D96">
      <w:r>
        <w:t>London</w:t>
      </w:r>
    </w:p>
    <w:p w14:paraId="74B6021C" w14:textId="724FAAE0" w:rsidR="004D1D96" w:rsidRDefault="003F5B4C" w:rsidP="004D1D96">
      <w:r>
        <w:t>Full time</w:t>
      </w:r>
    </w:p>
    <w:p w14:paraId="4C1DC107" w14:textId="77777777" w:rsidR="003F5B4C" w:rsidRDefault="004D1D96" w:rsidP="004D1D96">
      <w:r>
        <w:t xml:space="preserve">We are looking for a seasoned GIS Analyst to join our client's Offshore Wind Technical team to offer expert technical advice to a variety of Offshore Wind projects within Renewables. The successful candidate will be part of the Offshore Wind Geoscience team which consists of engineers, geotechnical specialists, and surveyors spread globally. </w:t>
      </w:r>
    </w:p>
    <w:p w14:paraId="379EA9DD" w14:textId="77777777" w:rsidR="003F5B4C" w:rsidRDefault="004D1D96" w:rsidP="004D1D96">
      <w:r>
        <w:t xml:space="preserve">You will support the engineering and development teams in creating project maps and online maps for the different phases of the project. You will drive fit for purpose implementation of GIS technology, geodata delivery and services in-line with the Geo-Information strategy and to ensure customer requirements are met and customer risks are managed with special emphasis on Geo-Information integrity and ensuring that the team realizes the full potential and value of its Geo-Information. </w:t>
      </w:r>
    </w:p>
    <w:p w14:paraId="016A8376" w14:textId="77777777" w:rsidR="003F5B4C" w:rsidRDefault="004D1D96" w:rsidP="004D1D96">
      <w:r>
        <w:t xml:space="preserve">More specifically, your role will include: </w:t>
      </w:r>
    </w:p>
    <w:p w14:paraId="564BCDE6" w14:textId="77777777" w:rsidR="003F5B4C" w:rsidRDefault="004D1D96" w:rsidP="003F5B4C">
      <w:pPr>
        <w:pStyle w:val="ListParagraph"/>
        <w:numPr>
          <w:ilvl w:val="0"/>
          <w:numId w:val="1"/>
        </w:numPr>
      </w:pPr>
      <w:r>
        <w:t xml:space="preserve">Carry out site selection and construction feasibility exercises using spatial analysis techniques, including the assessment of possible constraints and opportunities to determine the adequacy of potential sites. </w:t>
      </w:r>
    </w:p>
    <w:p w14:paraId="2DD5E35B" w14:textId="77777777" w:rsidR="003F5B4C" w:rsidRDefault="004D1D96" w:rsidP="003F5B4C">
      <w:pPr>
        <w:pStyle w:val="ListParagraph"/>
        <w:numPr>
          <w:ilvl w:val="0"/>
          <w:numId w:val="1"/>
        </w:numPr>
      </w:pPr>
      <w:r>
        <w:t xml:space="preserve">Provide cartographic and geospatial support to the projects using Esri's ArcGIS Pro involving the extensive use of 2D vector and raster data sets. </w:t>
      </w:r>
    </w:p>
    <w:p w14:paraId="201F2562" w14:textId="5745F741" w:rsidR="003F5B4C" w:rsidRDefault="004D1D96" w:rsidP="003F5B4C">
      <w:pPr>
        <w:pStyle w:val="ListParagraph"/>
        <w:numPr>
          <w:ilvl w:val="0"/>
          <w:numId w:val="1"/>
        </w:numPr>
      </w:pPr>
      <w:r>
        <w:t>Create, develop, manage and maintain Offshore Wind spatial databases and keep the GIS database up to date using with the data deliverables provided by contractors as well as with publicly available datasets including existing infrastructure, survey data, and land features for use by the project team</w:t>
      </w:r>
      <w:r w:rsidR="003F5B4C">
        <w:t>.</w:t>
      </w:r>
    </w:p>
    <w:p w14:paraId="474E2C8A" w14:textId="77777777" w:rsidR="003F5B4C" w:rsidRDefault="004D1D96" w:rsidP="003F5B4C">
      <w:pPr>
        <w:pStyle w:val="ListParagraph"/>
        <w:numPr>
          <w:ilvl w:val="0"/>
          <w:numId w:val="1"/>
        </w:numPr>
      </w:pPr>
      <w:r>
        <w:t xml:space="preserve">Work closely with project engineers, commercial advisors and other specialists to ensure adequate Geo-Information and mappings support is in place, in particular managing deliverables for efficient update of corporate geo-information databases. </w:t>
      </w:r>
    </w:p>
    <w:p w14:paraId="779FD51E" w14:textId="77777777" w:rsidR="003F5B4C" w:rsidRDefault="004D1D96" w:rsidP="003F5B4C">
      <w:pPr>
        <w:pStyle w:val="ListParagraph"/>
        <w:numPr>
          <w:ilvl w:val="0"/>
          <w:numId w:val="1"/>
        </w:numPr>
      </w:pPr>
      <w:r>
        <w:t xml:space="preserve">Maintaining close links with colleagues across project teams, asset teams and strategic technical partnerships (e.g. with IT and Data Management) for ongoing management of the integrated GIS infrastructure. </w:t>
      </w:r>
    </w:p>
    <w:p w14:paraId="5A44189F" w14:textId="0E905635" w:rsidR="003F5B4C" w:rsidRPr="003F5B4C" w:rsidRDefault="003F5B4C" w:rsidP="003F5B4C">
      <w:pPr>
        <w:rPr>
          <w:b/>
          <w:bCs/>
        </w:rPr>
      </w:pPr>
      <w:r w:rsidRPr="003F5B4C">
        <w:rPr>
          <w:b/>
          <w:bCs/>
        </w:rPr>
        <w:t>Requirements</w:t>
      </w:r>
    </w:p>
    <w:p w14:paraId="2B61AB24" w14:textId="77777777" w:rsidR="003F5B4C" w:rsidRDefault="004D1D96" w:rsidP="003F5B4C">
      <w:pPr>
        <w:pStyle w:val="ListParagraph"/>
        <w:numPr>
          <w:ilvl w:val="0"/>
          <w:numId w:val="1"/>
        </w:numPr>
      </w:pPr>
      <w:r>
        <w:t xml:space="preserve">Essential: Minimum 5 years of experience with GIS, A bachelors or </w:t>
      </w:r>
      <w:proofErr w:type="spellStart"/>
      <w:r>
        <w:t>masters</w:t>
      </w:r>
      <w:proofErr w:type="spellEnd"/>
      <w:r>
        <w:t xml:space="preserve"> degree in a GIS related technical discipline, Experience with ESRI's ArcGIS Pro software suite, Strong cartography skills, Excellent analytical skills to interpret, quantify and </w:t>
      </w:r>
      <w:proofErr w:type="spellStart"/>
      <w:r>
        <w:t>summarise</w:t>
      </w:r>
      <w:proofErr w:type="spellEnd"/>
      <w:r>
        <w:t xml:space="preserve"> data, Excellent organisational skills when collaborating with multiple stakeholders,</w:t>
      </w:r>
    </w:p>
    <w:p w14:paraId="75347AB7" w14:textId="7813C17E" w:rsidR="004D1D96" w:rsidRDefault="004D1D96" w:rsidP="004D1D96">
      <w:pPr>
        <w:pStyle w:val="ListParagraph"/>
        <w:numPr>
          <w:ilvl w:val="0"/>
          <w:numId w:val="1"/>
        </w:numPr>
      </w:pPr>
      <w:r>
        <w:t>Desirable: Previous experience in Offshore Wind projects is an advantage</w:t>
      </w:r>
      <w:r w:rsidR="003F5B4C">
        <w:t xml:space="preserve">. </w:t>
      </w:r>
      <w:r>
        <w:t xml:space="preserve">Knowledge of GIS System Architecture to maintain and support enterprise GIS infrastructure, Competency in Analytical Problem Solving, Strong Communication, Customer/Partner Relationships, and </w:t>
      </w:r>
      <w:r>
        <w:lastRenderedPageBreak/>
        <w:t>Technology Expertise, Knowledge of Safe FME, Knowledge of AutoCAD, Knowledge of scripting language (Python).</w:t>
      </w:r>
    </w:p>
    <w:p w14:paraId="0AC858D0" w14:textId="77777777" w:rsidR="003F5B4C" w:rsidRDefault="003F5B4C" w:rsidP="004D1D96"/>
    <w:p w14:paraId="33ABC130" w14:textId="4303CB33" w:rsidR="004D1D96" w:rsidRPr="003F5B4C" w:rsidRDefault="004D1D96" w:rsidP="004D1D96">
      <w:pPr>
        <w:rPr>
          <w:b/>
          <w:bCs/>
        </w:rPr>
      </w:pPr>
      <w:r w:rsidRPr="003F5B4C">
        <w:rPr>
          <w:b/>
          <w:bCs/>
        </w:rPr>
        <w:t>Typical Pay for this Type of Work</w:t>
      </w:r>
    </w:p>
    <w:p w14:paraId="5F1F1CF6" w14:textId="77777777" w:rsidR="004D1D96" w:rsidRDefault="004D1D96" w:rsidP="004D1D96">
      <w:r>
        <w:t>Check-A-Salary</w:t>
      </w:r>
    </w:p>
    <w:p w14:paraId="47A6F0FE" w14:textId="77777777" w:rsidR="004D1D96" w:rsidRDefault="004D1D96" w:rsidP="004D1D96">
      <w:r>
        <w:t>£32k–120kper year</w:t>
      </w:r>
    </w:p>
    <w:p w14:paraId="6A782221" w14:textId="77777777" w:rsidR="004D1D96" w:rsidRDefault="004D1D96" w:rsidP="004D1D96">
      <w:r>
        <w:t>GIS Analyst</w:t>
      </w:r>
    </w:p>
    <w:p w14:paraId="2EBEB444" w14:textId="421F45AE" w:rsidR="00947A63" w:rsidRDefault="004D1D96" w:rsidP="004D1D96">
      <w:r>
        <w:t>Based on local employers</w:t>
      </w:r>
    </w:p>
    <w:p w14:paraId="44C0EDF1" w14:textId="38750633" w:rsidR="00B831FA" w:rsidRDefault="00B831FA" w:rsidP="004D1D96"/>
    <w:p w14:paraId="7C7BAF96" w14:textId="40D07F77" w:rsidR="00B831FA" w:rsidRDefault="00B831FA" w:rsidP="004D1D96">
      <w:r>
        <w:t xml:space="preserve">Source: </w:t>
      </w:r>
      <w:hyperlink r:id="rId5" w:history="1">
        <w:r w:rsidRPr="00551DC0">
          <w:rPr>
            <w:rStyle w:val="Hyperlink"/>
          </w:rPr>
          <w:t>https://uk.linkedin.com/jobs/view/senior-gis-analyst-offshore-wind-at-ersg-ltd-3524797135</w:t>
        </w:r>
      </w:hyperlink>
      <w:r>
        <w:t xml:space="preserve"> </w:t>
      </w:r>
    </w:p>
    <w:sectPr w:rsidR="00B83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E305D"/>
    <w:multiLevelType w:val="hybridMultilevel"/>
    <w:tmpl w:val="363C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78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96"/>
    <w:rsid w:val="003F5B4C"/>
    <w:rsid w:val="00436697"/>
    <w:rsid w:val="004D1D96"/>
    <w:rsid w:val="00952C0A"/>
    <w:rsid w:val="00B8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3DCB"/>
  <w15:chartTrackingRefBased/>
  <w15:docId w15:val="{1A23F1E8-03B9-41BA-8D41-2E9D2357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B4C"/>
    <w:pPr>
      <w:ind w:left="720"/>
      <w:contextualSpacing/>
    </w:pPr>
  </w:style>
  <w:style w:type="character" w:styleId="Hyperlink">
    <w:name w:val="Hyperlink"/>
    <w:basedOn w:val="DefaultParagraphFont"/>
    <w:uiPriority w:val="99"/>
    <w:unhideWhenUsed/>
    <w:rsid w:val="00B831FA"/>
    <w:rPr>
      <w:color w:val="0563C1" w:themeColor="hyperlink"/>
      <w:u w:val="single"/>
    </w:rPr>
  </w:style>
  <w:style w:type="character" w:styleId="UnresolvedMention">
    <w:name w:val="Unresolved Mention"/>
    <w:basedOn w:val="DefaultParagraphFont"/>
    <w:uiPriority w:val="99"/>
    <w:semiHidden/>
    <w:unhideWhenUsed/>
    <w:rsid w:val="00B8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linkedin.com/jobs/view/senior-gis-analyst-offshore-wind-at-ersg-ltd-35247971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Claire Brown</cp:lastModifiedBy>
  <cp:revision>3</cp:revision>
  <dcterms:created xsi:type="dcterms:W3CDTF">2023-03-29T11:50:00Z</dcterms:created>
  <dcterms:modified xsi:type="dcterms:W3CDTF">2023-04-03T12:27:00Z</dcterms:modified>
</cp:coreProperties>
</file>