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B52F60" w:rsidRPr="005954DF" w14:paraId="6D2400A2" w14:textId="77777777" w:rsidTr="005954DF">
        <w:trPr>
          <w:trHeight w:hRule="exact" w:val="1361"/>
        </w:trPr>
        <w:tc>
          <w:tcPr>
            <w:tcW w:w="7370" w:type="dxa"/>
            <w:shd w:val="clear" w:color="auto" w:fill="auto"/>
            <w:tcMar>
              <w:left w:w="0" w:type="dxa"/>
              <w:right w:w="0" w:type="dxa"/>
            </w:tcMar>
          </w:tcPr>
          <w:p w14:paraId="460FF482" w14:textId="39C0DD5C" w:rsidR="003735BB" w:rsidRPr="005954DF" w:rsidRDefault="0083699D" w:rsidP="00D932BD">
            <w:pPr>
              <w:pStyle w:val="RGSTitle"/>
              <w:framePr w:hSpace="0" w:wrap="auto" w:vAnchor="margin" w:hAnchor="text" w:xAlign="left" w:yAlign="inline"/>
            </w:pPr>
            <w:r w:rsidRPr="00E80656">
              <w:rPr>
                <w:sz w:val="48"/>
                <w:szCs w:val="48"/>
              </w:rPr>
              <w:t>Are the COP</w:t>
            </w:r>
            <w:r w:rsidR="00E80656" w:rsidRPr="00E80656">
              <w:rPr>
                <w:sz w:val="48"/>
                <w:szCs w:val="48"/>
              </w:rPr>
              <w:t xml:space="preserve"> summits</w:t>
            </w:r>
            <w:r w:rsidRPr="00E80656">
              <w:rPr>
                <w:sz w:val="48"/>
                <w:szCs w:val="48"/>
              </w:rPr>
              <w:t xml:space="preserve"> </w:t>
            </w:r>
            <w:r w:rsidR="00BF4355">
              <w:rPr>
                <w:sz w:val="48"/>
                <w:szCs w:val="48"/>
              </w:rPr>
              <w:t>working</w:t>
            </w:r>
            <w:r w:rsidRPr="00E80656">
              <w:rPr>
                <w:sz w:val="48"/>
                <w:szCs w:val="48"/>
              </w:rPr>
              <w:t>?</w:t>
            </w:r>
          </w:p>
        </w:tc>
      </w:tr>
    </w:tbl>
    <w:p w14:paraId="193925CA" w14:textId="77777777" w:rsidR="00C02692" w:rsidRDefault="00C02692" w:rsidP="001C3205"/>
    <w:p w14:paraId="406B6F41" w14:textId="77777777" w:rsidR="00C02692" w:rsidRDefault="00C02692" w:rsidP="001C3205">
      <w:pPr>
        <w:sectPr w:rsidR="00C02692" w:rsidSect="003B6E97">
          <w:headerReference w:type="default" r:id="rId10"/>
          <w:type w:val="continuous"/>
          <w:pgSz w:w="11907" w:h="16840" w:code="9"/>
          <w:pgMar w:top="3544" w:right="1418" w:bottom="907" w:left="1418" w:header="709" w:footer="510" w:gutter="0"/>
          <w:cols w:space="708"/>
          <w:docGrid w:linePitch="360"/>
        </w:sectPr>
      </w:pPr>
    </w:p>
    <w:p w14:paraId="7497E548" w14:textId="2817A7CF" w:rsidR="00C02692" w:rsidRDefault="0083699D" w:rsidP="0083699D">
      <w:pPr>
        <w:pStyle w:val="Heading1"/>
        <w:jc w:val="both"/>
      </w:pPr>
      <w:r>
        <w:t>Introduction</w:t>
      </w:r>
    </w:p>
    <w:p w14:paraId="59FF044F" w14:textId="2F6D5615" w:rsidR="0083699D" w:rsidRDefault="00594952" w:rsidP="0083699D">
      <w:pPr>
        <w:jc w:val="both"/>
      </w:pPr>
      <w:r>
        <w:t xml:space="preserve">Every year, leaders </w:t>
      </w:r>
      <w:r w:rsidR="009747C6">
        <w:t>(</w:t>
      </w:r>
      <w:r>
        <w:t>or their country’s representatives</w:t>
      </w:r>
      <w:r w:rsidR="009747C6">
        <w:t xml:space="preserve">) </w:t>
      </w:r>
      <w:r>
        <w:t xml:space="preserve">from around the world </w:t>
      </w:r>
      <w:r w:rsidR="0071369B">
        <w:t xml:space="preserve">gather to discuss issues surrounding </w:t>
      </w:r>
      <w:r w:rsidR="00454A6A">
        <w:t xml:space="preserve">one of the biggest issues facing humanity today: climate change. </w:t>
      </w:r>
    </w:p>
    <w:p w14:paraId="63E6D6EE" w14:textId="77777777" w:rsidR="00454A6A" w:rsidRDefault="00454A6A" w:rsidP="0083699D">
      <w:pPr>
        <w:jc w:val="both"/>
      </w:pPr>
    </w:p>
    <w:p w14:paraId="7D92166F" w14:textId="7BD6C2E0" w:rsidR="00354871" w:rsidRDefault="00DA51DD" w:rsidP="0083699D">
      <w:pPr>
        <w:jc w:val="both"/>
      </w:pPr>
      <w:r w:rsidRPr="00DA51DD">
        <w:t>The Conference of the Parties (COP) serves as a global summit, bringing together nearly every country to negotiate new measures</w:t>
      </w:r>
      <w:r w:rsidR="00972269">
        <w:t>,</w:t>
      </w:r>
      <w:r w:rsidRPr="00DA51DD">
        <w:t xml:space="preserve"> and review progress toward the overarching goal of the United Nations Framework Convention on Climate Change (UNFCCC): limiting climate change.</w:t>
      </w:r>
    </w:p>
    <w:p w14:paraId="7E80D972" w14:textId="77777777" w:rsidR="00DA51DD" w:rsidRDefault="00DA51DD" w:rsidP="0083699D">
      <w:pPr>
        <w:jc w:val="both"/>
      </w:pPr>
    </w:p>
    <w:p w14:paraId="372A4306" w14:textId="7DD0F242" w:rsidR="00454A6A" w:rsidRDefault="00E964E2" w:rsidP="0083699D">
      <w:pPr>
        <w:jc w:val="both"/>
      </w:pPr>
      <w:r>
        <w:t>The UNFCC</w:t>
      </w:r>
      <w:r w:rsidR="00C6182B">
        <w:t>C</w:t>
      </w:r>
      <w:r>
        <w:t xml:space="preserve"> is a</w:t>
      </w:r>
      <w:r w:rsidR="00DC51AB">
        <w:t>n agreement between 198 parties (</w:t>
      </w:r>
      <w:r w:rsidR="00FC50F0">
        <w:t xml:space="preserve">197 States and the EU) to </w:t>
      </w:r>
      <w:r w:rsidR="00350A1E">
        <w:t>stabilise</w:t>
      </w:r>
      <w:r w:rsidR="00FC50F0">
        <w:t xml:space="preserve"> </w:t>
      </w:r>
      <w:r w:rsidR="00F73E40">
        <w:t xml:space="preserve">greenhouse gas concentrations </w:t>
      </w:r>
      <w:r w:rsidR="00F25A21">
        <w:t>‘</w:t>
      </w:r>
      <w:r w:rsidR="00881099" w:rsidRPr="00881099">
        <w:t>at a level that would prevent dangerous anthropogenic (human-induced) interference with the climate system</w:t>
      </w:r>
      <w:r w:rsidR="00F25A21">
        <w:t>’</w:t>
      </w:r>
      <w:r w:rsidR="00413A8D">
        <w:rPr>
          <w:rStyle w:val="FootnoteReference"/>
        </w:rPr>
        <w:footnoteReference w:id="2"/>
      </w:r>
      <w:r w:rsidR="006B0CE8">
        <w:t>.</w:t>
      </w:r>
    </w:p>
    <w:p w14:paraId="2FBE1DAF" w14:textId="77777777" w:rsidR="001A7FB3" w:rsidRDefault="001A7FB3" w:rsidP="0083699D">
      <w:pPr>
        <w:jc w:val="both"/>
      </w:pPr>
    </w:p>
    <w:p w14:paraId="292764A9" w14:textId="24FF7092" w:rsidR="009E1324" w:rsidRDefault="009E1324" w:rsidP="001E2A0F">
      <w:pPr>
        <w:jc w:val="both"/>
      </w:pPr>
      <w:r w:rsidRPr="009E1324">
        <w:t xml:space="preserve">Despite their importance, </w:t>
      </w:r>
      <w:r w:rsidR="003B099F" w:rsidRPr="003B099F">
        <w:t xml:space="preserve">their effectiveness has been the subject of increasing debate. </w:t>
      </w:r>
      <w:r w:rsidRPr="009E1324">
        <w:t>Some argue that while COP summits have led to landmark agreements like th</w:t>
      </w:r>
      <w:r w:rsidR="00804A3F">
        <w:t xml:space="preserve">e Kyoto </w:t>
      </w:r>
      <w:r w:rsidR="002E470D">
        <w:t xml:space="preserve">Protocol </w:t>
      </w:r>
      <w:r w:rsidR="00804A3F">
        <w:t>and the</w:t>
      </w:r>
      <w:r w:rsidRPr="009E1324">
        <w:t xml:space="preserve"> Paris Agreement, their progress can be slow and often falls short of what</w:t>
      </w:r>
      <w:r w:rsidR="004F5408">
        <w:t xml:space="preserve"> is</w:t>
      </w:r>
      <w:r w:rsidRPr="009E1324">
        <w:t xml:space="preserve"> needed to combat the climate crisis.</w:t>
      </w:r>
    </w:p>
    <w:p w14:paraId="13A4909B" w14:textId="77777777" w:rsidR="00804A3F" w:rsidRPr="009E1324" w:rsidRDefault="00804A3F" w:rsidP="009E1324"/>
    <w:p w14:paraId="0243DEBD" w14:textId="77777777" w:rsidR="002A77AE" w:rsidRDefault="002A77AE" w:rsidP="00EE2C15"/>
    <w:p w14:paraId="4BF59C8A" w14:textId="06938BE7" w:rsidR="00656443" w:rsidRDefault="00C224EE" w:rsidP="00EE2C15">
      <w:r>
        <w:rPr>
          <w:noProof/>
        </w:rPr>
        <w:drawing>
          <wp:inline distT="0" distB="0" distL="0" distR="0" wp14:anchorId="656AD676" wp14:editId="48F38A6F">
            <wp:extent cx="6120765" cy="1974215"/>
            <wp:effectExtent l="0" t="0" r="0" b="6985"/>
            <wp:docPr id="72821108" name="Picture 3" descr="Delegates posing for a group photo at the COP29 conference in Bak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21108" name="Picture 3" descr="Delegates posing for a group photo at the COP29 conference in Baku. "/>
                    <pic:cNvPicPr/>
                  </pic:nvPicPr>
                  <pic:blipFill>
                    <a:blip r:embed="rId11">
                      <a:extLst>
                        <a:ext uri="{28A0092B-C50C-407E-A947-70E740481C1C}">
                          <a14:useLocalDpi xmlns:a14="http://schemas.microsoft.com/office/drawing/2010/main" val="0"/>
                        </a:ext>
                      </a:extLst>
                    </a:blip>
                    <a:stretch>
                      <a:fillRect/>
                    </a:stretch>
                  </pic:blipFill>
                  <pic:spPr>
                    <a:xfrm>
                      <a:off x="0" y="0"/>
                      <a:ext cx="6120765" cy="1974215"/>
                    </a:xfrm>
                    <a:prstGeom prst="rect">
                      <a:avLst/>
                    </a:prstGeom>
                  </pic:spPr>
                </pic:pic>
              </a:graphicData>
            </a:graphic>
          </wp:inline>
        </w:drawing>
      </w:r>
    </w:p>
    <w:p w14:paraId="17584991" w14:textId="77777777" w:rsidR="008D60B0" w:rsidRDefault="008D60B0" w:rsidP="00EE2C15"/>
    <w:p w14:paraId="0F9FC87E" w14:textId="23239AF8" w:rsidR="008D60B0" w:rsidRPr="008D60B0" w:rsidRDefault="008D60B0" w:rsidP="00EE2C15">
      <w:pPr>
        <w:rPr>
          <w:i/>
          <w:iCs/>
        </w:rPr>
      </w:pPr>
      <w:r>
        <w:rPr>
          <w:i/>
          <w:iCs/>
        </w:rPr>
        <w:t xml:space="preserve">Figure 1: </w:t>
      </w:r>
      <w:r w:rsidR="00042BAF">
        <w:rPr>
          <w:i/>
          <w:iCs/>
        </w:rPr>
        <w:t>delegates</w:t>
      </w:r>
      <w:r>
        <w:rPr>
          <w:i/>
          <w:iCs/>
        </w:rPr>
        <w:t xml:space="preserve"> assembled for the COP29 summit in </w:t>
      </w:r>
      <w:r w:rsidR="00042BAF">
        <w:rPr>
          <w:i/>
          <w:iCs/>
        </w:rPr>
        <w:t xml:space="preserve">Baku, November 2024. © </w:t>
      </w:r>
      <w:hyperlink r:id="rId12" w:history="1">
        <w:r w:rsidR="00042BAF" w:rsidRPr="00042BAF">
          <w:rPr>
            <w:rStyle w:val="Hyperlink"/>
            <w:i/>
            <w:iCs/>
          </w:rPr>
          <w:t>Wikimedia</w:t>
        </w:r>
      </w:hyperlink>
    </w:p>
    <w:p w14:paraId="122E98A9" w14:textId="15AA43C9" w:rsidR="0083699D" w:rsidRDefault="00EA44A2" w:rsidP="0083699D">
      <w:pPr>
        <w:pStyle w:val="Heading1"/>
        <w:jc w:val="both"/>
      </w:pPr>
      <w:r>
        <w:lastRenderedPageBreak/>
        <w:t>Brief history of COP</w:t>
      </w:r>
    </w:p>
    <w:p w14:paraId="7A4708EE" w14:textId="50485D60" w:rsidR="0083699D" w:rsidRDefault="009348B0" w:rsidP="00EE2C15">
      <w:r>
        <w:rPr>
          <w:noProof/>
        </w:rPr>
        <w:drawing>
          <wp:inline distT="0" distB="0" distL="0" distR="0" wp14:anchorId="033302DF" wp14:editId="4CE6BECB">
            <wp:extent cx="5486400" cy="5343525"/>
            <wp:effectExtent l="0" t="0" r="0" b="9525"/>
            <wp:docPr id="826580181" name="Diagram 2" descr="Flow diagram detailing the brief history of COPs from 1992 - 20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1E976292" w14:textId="77777777" w:rsidR="00CF1E2F" w:rsidRDefault="00CF1E2F" w:rsidP="00EE2C15">
      <w:pPr>
        <w:rPr>
          <w:i/>
          <w:iCs/>
        </w:rPr>
      </w:pPr>
    </w:p>
    <w:p w14:paraId="033B0DEC" w14:textId="6FCCB89B" w:rsidR="006762A1" w:rsidRPr="006762A1" w:rsidRDefault="006762A1" w:rsidP="00EE2C15">
      <w:pPr>
        <w:rPr>
          <w:i/>
          <w:iCs/>
        </w:rPr>
      </w:pPr>
      <w:r>
        <w:rPr>
          <w:i/>
          <w:iCs/>
        </w:rPr>
        <w:t xml:space="preserve">Figure </w:t>
      </w:r>
      <w:r w:rsidR="001111B5">
        <w:rPr>
          <w:i/>
          <w:iCs/>
        </w:rPr>
        <w:t>2</w:t>
      </w:r>
      <w:r w:rsidR="002616ED">
        <w:rPr>
          <w:i/>
          <w:iCs/>
        </w:rPr>
        <w:t>: brief history of COP</w:t>
      </w:r>
      <w:r w:rsidR="004E7CDB">
        <w:rPr>
          <w:i/>
          <w:iCs/>
        </w:rPr>
        <w:t xml:space="preserve"> with key </w:t>
      </w:r>
      <w:r w:rsidR="00272A69">
        <w:rPr>
          <w:i/>
          <w:iCs/>
        </w:rPr>
        <w:t>dates</w:t>
      </w:r>
      <w:r w:rsidR="002616ED">
        <w:rPr>
          <w:i/>
          <w:iCs/>
        </w:rPr>
        <w:t xml:space="preserve"> © RGS, CREDIT: </w:t>
      </w:r>
      <w:hyperlink r:id="rId18" w:anchor="Essential-background" w:history="1">
        <w:r w:rsidR="00CF1E2F" w:rsidRPr="00CF1E2F">
          <w:rPr>
            <w:rStyle w:val="Hyperlink"/>
            <w:i/>
            <w:iCs/>
          </w:rPr>
          <w:t>UNCC</w:t>
        </w:r>
      </w:hyperlink>
    </w:p>
    <w:p w14:paraId="757161FC" w14:textId="77777777" w:rsidR="00656443" w:rsidRDefault="00656443" w:rsidP="0083699D">
      <w:pPr>
        <w:pStyle w:val="Heading1"/>
        <w:jc w:val="both"/>
      </w:pPr>
    </w:p>
    <w:p w14:paraId="041F2C47" w14:textId="77777777" w:rsidR="00F14D3C" w:rsidRDefault="00F14D3C">
      <w:pPr>
        <w:rPr>
          <w:rFonts w:cs="Arial"/>
          <w:b/>
          <w:bCs/>
          <w:kern w:val="32"/>
          <w:sz w:val="24"/>
          <w:szCs w:val="32"/>
        </w:rPr>
      </w:pPr>
      <w:r>
        <w:br w:type="page"/>
      </w:r>
    </w:p>
    <w:p w14:paraId="35FF755B" w14:textId="41F8E2BC" w:rsidR="0083699D" w:rsidRDefault="00B91610" w:rsidP="0083699D">
      <w:pPr>
        <w:pStyle w:val="Heading1"/>
        <w:jc w:val="both"/>
      </w:pPr>
      <w:r>
        <w:lastRenderedPageBreak/>
        <w:t>Achievements of COP</w:t>
      </w:r>
    </w:p>
    <w:p w14:paraId="2445EE17" w14:textId="525083E3" w:rsidR="0083699D" w:rsidRDefault="00DC4855" w:rsidP="0083699D">
      <w:pPr>
        <w:jc w:val="both"/>
      </w:pPr>
      <w:r>
        <w:t>The</w:t>
      </w:r>
      <w:r w:rsidR="00272A69">
        <w:t xml:space="preserve"> COP summits </w:t>
      </w:r>
      <w:r w:rsidR="002B57B6" w:rsidRPr="002B57B6">
        <w:t>have been instrumental in forging landmark agreements among nations to address the causes and impacts of climate change.</w:t>
      </w:r>
      <w:r w:rsidR="002B57B6">
        <w:t xml:space="preserve"> </w:t>
      </w:r>
      <w:r w:rsidR="009E1985" w:rsidRPr="009E1985">
        <w:t>These gatherings offer a unique platform where countries can set aside differences to collaborate on creating a better future for everyone.</w:t>
      </w:r>
    </w:p>
    <w:p w14:paraId="45C47DA3" w14:textId="77777777" w:rsidR="00677CB3" w:rsidRDefault="00677CB3" w:rsidP="0083699D">
      <w:pPr>
        <w:jc w:val="both"/>
      </w:pPr>
    </w:p>
    <w:p w14:paraId="311938FC" w14:textId="0C4641A6" w:rsidR="005151B6" w:rsidRDefault="00DC4855" w:rsidP="0083699D">
      <w:pPr>
        <w:jc w:val="both"/>
      </w:pPr>
      <w:r>
        <w:t>Since being established</w:t>
      </w:r>
      <w:r w:rsidR="001C04E3" w:rsidRPr="001C04E3">
        <w:t>, COP meetings have achieved significant milestones. For example, the 2007 Bali conference (COP13) established a roadmap to replace the Kyoto Protocol, ensuring that all countries</w:t>
      </w:r>
      <w:r w:rsidR="00FD0E4D">
        <w:t xml:space="preserve"> - </w:t>
      </w:r>
      <w:r w:rsidR="001C04E3" w:rsidRPr="001C04E3">
        <w:t xml:space="preserve">not just </w:t>
      </w:r>
      <w:r w:rsidR="002C7BB4">
        <w:t>wealthy</w:t>
      </w:r>
      <w:r w:rsidR="001C04E3" w:rsidRPr="001C04E3">
        <w:t xml:space="preserve"> ones</w:t>
      </w:r>
      <w:r w:rsidR="00FD0E4D">
        <w:t xml:space="preserve"> - </w:t>
      </w:r>
      <w:r w:rsidR="001C04E3" w:rsidRPr="001C04E3">
        <w:t>would be committed to legally reducing their carbon emissions.</w:t>
      </w:r>
    </w:p>
    <w:p w14:paraId="0E871E16" w14:textId="77777777" w:rsidR="00414A7A" w:rsidRDefault="00414A7A" w:rsidP="0083699D">
      <w:pPr>
        <w:jc w:val="both"/>
      </w:pPr>
    </w:p>
    <w:p w14:paraId="1CD8E4C0" w14:textId="6356A865" w:rsidR="003C66B7" w:rsidRDefault="003C66B7" w:rsidP="0083699D">
      <w:pPr>
        <w:jc w:val="both"/>
      </w:pPr>
      <w:r w:rsidRPr="003C66B7">
        <w:t>The Cancun conference of 2010 (COP16) made strides in supporting developing countries by creating the Green Climate Fund, aimed at helping them implement climate actions.</w:t>
      </w:r>
      <w:r>
        <w:t xml:space="preserve"> </w:t>
      </w:r>
    </w:p>
    <w:p w14:paraId="06CC3871" w14:textId="77777777" w:rsidR="003C66B7" w:rsidRDefault="003C66B7" w:rsidP="0083699D">
      <w:pPr>
        <w:jc w:val="both"/>
      </w:pPr>
    </w:p>
    <w:p w14:paraId="3F32C74D" w14:textId="6064C863" w:rsidR="00AE24B0" w:rsidRDefault="00242B63" w:rsidP="0083699D">
      <w:pPr>
        <w:jc w:val="both"/>
      </w:pPr>
      <w:r>
        <w:t>C</w:t>
      </w:r>
      <w:r w:rsidR="002B523B">
        <w:t>OP</w:t>
      </w:r>
      <w:r>
        <w:t>23,</w:t>
      </w:r>
      <w:r w:rsidR="002B523B">
        <w:t xml:space="preserve"> </w:t>
      </w:r>
      <w:r w:rsidR="00C67399">
        <w:t xml:space="preserve">held in </w:t>
      </w:r>
      <w:r w:rsidR="002B523B">
        <w:t>Bonn in 2017</w:t>
      </w:r>
      <w:r w:rsidR="004D3D5B">
        <w:t>,</w:t>
      </w:r>
      <w:r w:rsidR="002B523B">
        <w:t xml:space="preserve"> </w:t>
      </w:r>
      <w:r w:rsidR="004D3D5B" w:rsidRPr="004D3D5B">
        <w:t>broke new ground by amplifying underrepresented voices within the climate conversation.</w:t>
      </w:r>
      <w:r w:rsidR="004D3D5B">
        <w:t xml:space="preserve"> </w:t>
      </w:r>
      <w:r w:rsidR="00AE24B0" w:rsidRPr="00AE24B0">
        <w:t>It introduced the Talanoa Dialogue Platform to promote the inclusion of indigenous communities and adopted a Gender Action Plan to strengthen women’s roles in climate-related decision-making.</w:t>
      </w:r>
    </w:p>
    <w:p w14:paraId="71226D59" w14:textId="77777777" w:rsidR="00AE24B0" w:rsidRDefault="00AE24B0" w:rsidP="0083699D">
      <w:pPr>
        <w:jc w:val="both"/>
      </w:pPr>
    </w:p>
    <w:p w14:paraId="32BDCA1C" w14:textId="7548715C" w:rsidR="0083699D" w:rsidRDefault="009E5BDE" w:rsidP="00EE2C15">
      <w:r w:rsidRPr="009E5BDE">
        <w:t>COP28 in Dubai (2023) marked a pivotal moment as the first opportunity to assess how countries are fulfilling their commitments under the 2015 Paris Agreement.</w:t>
      </w:r>
    </w:p>
    <w:p w14:paraId="7F8D63AF" w14:textId="77777777" w:rsidR="009E5BDE" w:rsidRDefault="009E5BDE" w:rsidP="00EE2C15"/>
    <w:p w14:paraId="5357531D" w14:textId="1F3A7E7B" w:rsidR="0083699D" w:rsidRDefault="00C756E8" w:rsidP="0083699D">
      <w:pPr>
        <w:pStyle w:val="Heading1"/>
        <w:jc w:val="both"/>
      </w:pPr>
      <w:r>
        <w:t>Challenges of COPs</w:t>
      </w:r>
    </w:p>
    <w:p w14:paraId="015100DC" w14:textId="4405D780" w:rsidR="00AE55B2" w:rsidRDefault="00613EE7" w:rsidP="0083699D">
      <w:pPr>
        <w:jc w:val="both"/>
      </w:pPr>
      <w:r w:rsidRPr="00613EE7">
        <w:t>Meeting the diverse needs and expectations of nearly</w:t>
      </w:r>
      <w:r>
        <w:t xml:space="preserve"> </w:t>
      </w:r>
      <w:r w:rsidR="002458DB">
        <w:t xml:space="preserve">200 </w:t>
      </w:r>
      <w:r w:rsidR="006B202D">
        <w:t>nations</w:t>
      </w:r>
      <w:r w:rsidR="002458DB">
        <w:t xml:space="preserve"> at </w:t>
      </w:r>
      <w:r>
        <w:t>a</w:t>
      </w:r>
      <w:r w:rsidR="002458DB">
        <w:t xml:space="preserve"> COP summit will </w:t>
      </w:r>
      <w:r w:rsidR="001437C2">
        <w:t>always have its challenges. Each nation</w:t>
      </w:r>
      <w:r w:rsidR="008C6B16">
        <w:t xml:space="preserve"> and</w:t>
      </w:r>
      <w:r w:rsidR="001437C2">
        <w:t xml:space="preserve"> state </w:t>
      </w:r>
      <w:r w:rsidR="008C6B16" w:rsidRPr="00FF6F22">
        <w:t>bring</w:t>
      </w:r>
      <w:r w:rsidR="00FF6F22" w:rsidRPr="00FF6F22">
        <w:t xml:space="preserve"> its own priorities and agenda, and while the hope is that politics can be set aside to address the shared crisis of climate change, </w:t>
      </w:r>
      <w:r w:rsidR="002F0489">
        <w:t>it</w:t>
      </w:r>
      <w:r w:rsidR="00FF6F22" w:rsidRPr="00FF6F22">
        <w:t xml:space="preserve"> inevitably play</w:t>
      </w:r>
      <w:r w:rsidR="002F0489">
        <w:t>s</w:t>
      </w:r>
      <w:r w:rsidR="00FF6F22" w:rsidRPr="00FF6F22">
        <w:t xml:space="preserve"> a role.</w:t>
      </w:r>
    </w:p>
    <w:p w14:paraId="0BCBED08" w14:textId="77777777" w:rsidR="00FF6F22" w:rsidRDefault="00FF6F22" w:rsidP="0083699D">
      <w:pPr>
        <w:jc w:val="both"/>
      </w:pPr>
    </w:p>
    <w:p w14:paraId="3BD60628" w14:textId="5254D190" w:rsidR="00822C5F" w:rsidRDefault="00B542AB" w:rsidP="0083699D">
      <w:pPr>
        <w:jc w:val="both"/>
      </w:pPr>
      <w:r>
        <w:t xml:space="preserve">For </w:t>
      </w:r>
      <w:r w:rsidR="00FF2404">
        <w:t>example</w:t>
      </w:r>
      <w:r>
        <w:t>, COP28 and COP29 were</w:t>
      </w:r>
      <w:r w:rsidR="00E641F6" w:rsidRPr="00E641F6">
        <w:t xml:space="preserve"> hosted by the UAE and Azerbaijan</w:t>
      </w:r>
      <w:r w:rsidR="008C6B16">
        <w:t xml:space="preserve"> - </w:t>
      </w:r>
      <w:r w:rsidR="00E641F6" w:rsidRPr="00E641F6">
        <w:t>nations whose wealth has been built largely on carbon-based economies.</w:t>
      </w:r>
      <w:r w:rsidR="00BC54C1">
        <w:t xml:space="preserve"> </w:t>
      </w:r>
      <w:r w:rsidR="00035C97" w:rsidRPr="00035C97">
        <w:t>This raises questions about the appropriateness of such hosts for a conference focused on combating climate change</w:t>
      </w:r>
      <w:r w:rsidR="00035C97">
        <w:t xml:space="preserve">. </w:t>
      </w:r>
      <w:r w:rsidR="000B64B7">
        <w:t>Although it is unfair to ask these nations not to utilise their natural resources to develop</w:t>
      </w:r>
      <w:r w:rsidR="00270073">
        <w:t xml:space="preserve"> without offering an equally lucrative alternative</w:t>
      </w:r>
      <w:r w:rsidR="001A02D9" w:rsidRPr="001A02D9">
        <w:t>, statements like Azerbaijan’s President Ilham Aliyev referring to oil and gas as a "gift from God" during the COP29 opening ceremony seem</w:t>
      </w:r>
      <w:r w:rsidR="008C6B16">
        <w:t>s</w:t>
      </w:r>
      <w:r w:rsidR="001A02D9" w:rsidRPr="001A02D9">
        <w:t xml:space="preserve"> at odds with the spirit of the summit.</w:t>
      </w:r>
    </w:p>
    <w:p w14:paraId="32C74FD8" w14:textId="77777777" w:rsidR="00822C5F" w:rsidRDefault="00822C5F" w:rsidP="0083699D">
      <w:pPr>
        <w:jc w:val="both"/>
      </w:pPr>
    </w:p>
    <w:p w14:paraId="1923E8EB" w14:textId="7DFDAA4C" w:rsidR="00AE55B2" w:rsidRDefault="004775FD" w:rsidP="0083699D">
      <w:pPr>
        <w:jc w:val="both"/>
      </w:pPr>
      <w:r w:rsidRPr="004775FD">
        <w:t>Controversy has also arisen over holding summits in countries with limited experience in navigating the complexities of climate negotiations, particularly around financing. COP29, for example, faced criticism from several climate leaders for being poorly organi</w:t>
      </w:r>
      <w:r w:rsidR="00B03992">
        <w:t>s</w:t>
      </w:r>
      <w:r w:rsidRPr="004775FD">
        <w:t>ed, with some going as far as to label the event "not fit for purpose"</w:t>
      </w:r>
      <w:r w:rsidR="00DF2FD8">
        <w:rPr>
          <w:rStyle w:val="FootnoteReference"/>
        </w:rPr>
        <w:footnoteReference w:id="3"/>
      </w:r>
      <w:r>
        <w:t>.</w:t>
      </w:r>
      <w:r w:rsidR="00A57689">
        <w:t xml:space="preserve"> </w:t>
      </w:r>
    </w:p>
    <w:p w14:paraId="42FFA72A" w14:textId="77777777" w:rsidR="008247DA" w:rsidRDefault="008247DA" w:rsidP="0083699D">
      <w:pPr>
        <w:jc w:val="both"/>
      </w:pPr>
    </w:p>
    <w:p w14:paraId="0034FE2A" w14:textId="3FC1CEFA" w:rsidR="00B06CB0" w:rsidRDefault="00B06CB0" w:rsidP="0083699D">
      <w:pPr>
        <w:jc w:val="both"/>
      </w:pPr>
      <w:r>
        <w:t xml:space="preserve">Recognition that emerging and developing countries </w:t>
      </w:r>
      <w:r w:rsidR="00A04501" w:rsidRPr="00A04501">
        <w:t>are set to become the largest emitters in the coming decades</w:t>
      </w:r>
      <w:r w:rsidR="008A5F0A">
        <w:t>, it</w:t>
      </w:r>
      <w:r>
        <w:t xml:space="preserve"> is not </w:t>
      </w:r>
      <w:r w:rsidR="00D636A3">
        <w:t>clear</w:t>
      </w:r>
      <w:r>
        <w:t xml:space="preserve"> how they can be funded </w:t>
      </w:r>
      <w:r w:rsidR="009A4036" w:rsidRPr="009A4036">
        <w:t xml:space="preserve">to support </w:t>
      </w:r>
      <w:r w:rsidR="008A5F0A">
        <w:t>the transition</w:t>
      </w:r>
      <w:r w:rsidR="009A4036" w:rsidRPr="009A4036">
        <w:t xml:space="preserve"> away from carbon-intensive development.</w:t>
      </w:r>
      <w:r w:rsidR="00AA57A3">
        <w:t xml:space="preserve"> </w:t>
      </w:r>
      <w:r w:rsidR="00DC7C91">
        <w:t>For</w:t>
      </w:r>
      <w:r w:rsidR="005C7A9B">
        <w:t xml:space="preserve"> these</w:t>
      </w:r>
      <w:r w:rsidR="00AA57A3">
        <w:t xml:space="preserve"> countries to meet the terms set out by the Paris Agreement, </w:t>
      </w:r>
      <w:r w:rsidR="0091196D">
        <w:t xml:space="preserve">vast sums of money </w:t>
      </w:r>
      <w:r w:rsidR="009A4036">
        <w:t>need</w:t>
      </w:r>
      <w:r w:rsidR="0091196D">
        <w:t xml:space="preserve"> to be invested into the</w:t>
      </w:r>
      <w:r w:rsidR="00661F09">
        <w:t>m</w:t>
      </w:r>
      <w:r w:rsidR="006E2207">
        <w:t>.</w:t>
      </w:r>
      <w:r w:rsidR="004217B0">
        <w:t xml:space="preserve"> </w:t>
      </w:r>
      <w:r w:rsidR="005C7A9B">
        <w:t>It is largely agreed that s</w:t>
      </w:r>
      <w:r w:rsidR="004217B0">
        <w:t xml:space="preserve">ome of this income should come from more </w:t>
      </w:r>
      <w:r w:rsidR="00BA7633">
        <w:t>developed nations</w:t>
      </w:r>
      <w:r w:rsidR="005C7A9B">
        <w:t>,</w:t>
      </w:r>
      <w:r w:rsidR="00BA7633">
        <w:t xml:space="preserve"> however,</w:t>
      </w:r>
      <w:r w:rsidR="00DC7C91" w:rsidRPr="00DC7C91">
        <w:t xml:space="preserve"> there is little consensus on how much individual countries should contribute, creating an ongoing </w:t>
      </w:r>
      <w:r w:rsidR="00F65059">
        <w:t>issue</w:t>
      </w:r>
      <w:r w:rsidR="00CC67F9">
        <w:t xml:space="preserve"> in sourcing finance for </w:t>
      </w:r>
      <w:r w:rsidR="00FF301D">
        <w:t>a more sustainable solution</w:t>
      </w:r>
      <w:r w:rsidR="00DC7C91" w:rsidRPr="00DC7C91">
        <w:t>.</w:t>
      </w:r>
    </w:p>
    <w:p w14:paraId="747EE117" w14:textId="77777777" w:rsidR="00AA57A3" w:rsidRDefault="00AA57A3" w:rsidP="0083699D">
      <w:pPr>
        <w:jc w:val="both"/>
      </w:pPr>
    </w:p>
    <w:p w14:paraId="763AACF5" w14:textId="77777777" w:rsidR="00A126B1" w:rsidRDefault="00A126B1">
      <w:r>
        <w:br w:type="page"/>
      </w:r>
    </w:p>
    <w:p w14:paraId="24A7C5AD" w14:textId="1BE9DFC8" w:rsidR="0083699D" w:rsidRDefault="0052726A" w:rsidP="001C53F3">
      <w:pPr>
        <w:jc w:val="both"/>
      </w:pPr>
      <w:r w:rsidRPr="0052726A">
        <w:lastRenderedPageBreak/>
        <w:t>Finally, the role of the United States, as a global superpower, is often pivotal. Its engagement</w:t>
      </w:r>
      <w:r>
        <w:t xml:space="preserve"> (</w:t>
      </w:r>
      <w:r w:rsidRPr="0052726A">
        <w:t>or lack thereof</w:t>
      </w:r>
      <w:r>
        <w:t xml:space="preserve">) </w:t>
      </w:r>
      <w:r w:rsidRPr="0052726A">
        <w:t>has a profound impact on global climate efforts. Historically, the US has been inconsistent in its commitment, only joining the cause more actively after the Paris Agreement. With shifting political landscapes</w:t>
      </w:r>
      <w:r>
        <w:t xml:space="preserve"> - </w:t>
      </w:r>
      <w:r w:rsidRPr="0052726A">
        <w:t>Democrats generally championing climate action and Republicans showing less support</w:t>
      </w:r>
      <w:r>
        <w:t xml:space="preserve"> - </w:t>
      </w:r>
      <w:r w:rsidRPr="0052726A">
        <w:t xml:space="preserve">US climate priorities tend to fluctuate. As the second Trump administration takes office, concerns mount globally over potential delays or rollbacks in </w:t>
      </w:r>
      <w:r>
        <w:t>US-</w:t>
      </w:r>
      <w:r w:rsidRPr="0052726A">
        <w:t>led climate initiatives.</w:t>
      </w:r>
    </w:p>
    <w:p w14:paraId="0F7A698F" w14:textId="77777777" w:rsidR="0052726A" w:rsidRDefault="0052726A" w:rsidP="00EE2C15"/>
    <w:p w14:paraId="25FA4E51" w14:textId="4E2C4337" w:rsidR="0083699D" w:rsidRDefault="0092276A" w:rsidP="0083699D">
      <w:pPr>
        <w:pStyle w:val="Heading1"/>
        <w:jc w:val="both"/>
      </w:pPr>
      <w:r>
        <w:t>So,</w:t>
      </w:r>
      <w:r w:rsidR="00C756E8">
        <w:t xml:space="preserve"> are COPs </w:t>
      </w:r>
      <w:r w:rsidR="005A60CB">
        <w:t>effective</w:t>
      </w:r>
      <w:r w:rsidR="00C756E8">
        <w:t xml:space="preserve">? </w:t>
      </w:r>
    </w:p>
    <w:p w14:paraId="6C8758FE" w14:textId="0F890142" w:rsidR="00833EFE" w:rsidRDefault="0029087C" w:rsidP="0083699D">
      <w:pPr>
        <w:jc w:val="both"/>
      </w:pPr>
      <w:r>
        <w:t>COPs serve as a platform which</w:t>
      </w:r>
      <w:r w:rsidR="00C940CD">
        <w:t xml:space="preserve">, in theory, </w:t>
      </w:r>
      <w:r>
        <w:t xml:space="preserve">all nations, states and people can voice their concerns on the climate crisis as well as work together to </w:t>
      </w:r>
      <w:r w:rsidR="005B7215">
        <w:t>find mutually agreeable solutions</w:t>
      </w:r>
      <w:r w:rsidR="00C940CD">
        <w:t xml:space="preserve">. </w:t>
      </w:r>
      <w:r w:rsidR="00455FE4" w:rsidRPr="00455FE4">
        <w:t>They represent one of the few opportunities for global collaboration on an issue that affects every person on the planet. However, despite efforts to improve representation, certain voices remain louder and more influential at the table.</w:t>
      </w:r>
    </w:p>
    <w:p w14:paraId="0204734E" w14:textId="77777777" w:rsidR="00455FE4" w:rsidRDefault="00455FE4" w:rsidP="0083699D">
      <w:pPr>
        <w:jc w:val="both"/>
      </w:pPr>
    </w:p>
    <w:p w14:paraId="0E9B48DA" w14:textId="5A799B3B" w:rsidR="0083699D" w:rsidRPr="0083699D" w:rsidRDefault="00F862DB" w:rsidP="0083699D">
      <w:pPr>
        <w:jc w:val="both"/>
      </w:pPr>
      <w:r>
        <w:t>As with all collaborative initiatives</w:t>
      </w:r>
      <w:r w:rsidR="00382BD1">
        <w:t xml:space="preserve">, it is striking the balance to ensure that all parties are </w:t>
      </w:r>
      <w:r w:rsidR="00002B85">
        <w:t>satisfied</w:t>
      </w:r>
      <w:r w:rsidR="00382BD1">
        <w:t xml:space="preserve"> with</w:t>
      </w:r>
      <w:r w:rsidR="00CD7BEE">
        <w:t xml:space="preserve"> its</w:t>
      </w:r>
      <w:r w:rsidR="00BC1F8C">
        <w:t xml:space="preserve"> progress that is the main challenge facing the COP summits. </w:t>
      </w:r>
    </w:p>
    <w:p w14:paraId="411D8EC1" w14:textId="77777777" w:rsidR="0083699D" w:rsidRDefault="0083699D" w:rsidP="00EE2C15"/>
    <w:p w14:paraId="38B821DA" w14:textId="5D476392" w:rsidR="002238F6" w:rsidRDefault="002238F6" w:rsidP="00EE2C15">
      <w:r>
        <w:t>Therefore, COPs, as a concept work well but</w:t>
      </w:r>
      <w:r w:rsidR="00004D76">
        <w:t xml:space="preserve">, </w:t>
      </w:r>
      <w:r w:rsidR="0094780B">
        <w:t>arguably</w:t>
      </w:r>
      <w:r w:rsidR="00004D76">
        <w:t xml:space="preserve">, there are </w:t>
      </w:r>
      <w:r w:rsidR="00C90DDB">
        <w:t xml:space="preserve">changes </w:t>
      </w:r>
      <w:r w:rsidR="004A0419">
        <w:t xml:space="preserve">still to </w:t>
      </w:r>
      <w:r w:rsidR="00C90DDB">
        <w:t xml:space="preserve">be considered </w:t>
      </w:r>
      <w:r>
        <w:t>to their current form</w:t>
      </w:r>
      <w:r w:rsidR="00C90DDB">
        <w:t>at</w:t>
      </w:r>
      <w:r>
        <w:t xml:space="preserve"> to ensure that </w:t>
      </w:r>
      <w:r w:rsidR="00A23C43">
        <w:t xml:space="preserve">the original intentions of </w:t>
      </w:r>
      <w:r w:rsidR="00C90DDB">
        <w:t>future</w:t>
      </w:r>
      <w:r w:rsidR="00A23C43">
        <w:t xml:space="preserve"> summit</w:t>
      </w:r>
      <w:r w:rsidR="00C90DDB">
        <w:t>s</w:t>
      </w:r>
      <w:r w:rsidR="00A23C43">
        <w:t xml:space="preserve"> are met. </w:t>
      </w:r>
    </w:p>
    <w:p w14:paraId="231F2CF6" w14:textId="77777777" w:rsidR="00CD7BEE" w:rsidRDefault="00CD7BEE" w:rsidP="00EE2C15"/>
    <w:p w14:paraId="71537490" w14:textId="155B24F9" w:rsidR="0083699D" w:rsidRDefault="001772FF" w:rsidP="0083699D">
      <w:pPr>
        <w:pStyle w:val="Heading1"/>
        <w:jc w:val="both"/>
      </w:pPr>
      <w:r>
        <w:t>Further reading</w:t>
      </w:r>
    </w:p>
    <w:p w14:paraId="5D8C7AE4" w14:textId="1DD83C67" w:rsidR="0083699D" w:rsidRDefault="000733EA" w:rsidP="00EE2C15">
      <w:hyperlink r:id="rId19" w:tgtFrame="_blank" w:history="1">
        <w:r w:rsidRPr="000C0615">
          <w:rPr>
            <w:rStyle w:val="Hyperlink"/>
          </w:rPr>
          <w:t>The Paris agenda – why COPs matter: global goals, international rulebook</w:t>
        </w:r>
        <w:r w:rsidR="000C0615" w:rsidRPr="000C0615">
          <w:rPr>
            <w:rStyle w:val="Hyperlink"/>
          </w:rPr>
          <w:t>, national action. RGS, 13 April 2023</w:t>
        </w:r>
      </w:hyperlink>
    </w:p>
    <w:p w14:paraId="722718CC" w14:textId="77777777" w:rsidR="00754503" w:rsidRDefault="00754503" w:rsidP="00EE2C15"/>
    <w:p w14:paraId="57111016" w14:textId="4ABC89BD" w:rsidR="00754503" w:rsidRDefault="00754503" w:rsidP="00EE2C15">
      <w:hyperlink r:id="rId20" w:history="1">
        <w:r w:rsidRPr="00830B8C">
          <w:rPr>
            <w:rStyle w:val="Hyperlink"/>
          </w:rPr>
          <w:t>Carbon Colonialism: How Rich Countries Export Climate Breakdown</w:t>
        </w:r>
        <w:r w:rsidR="00830B8C" w:rsidRPr="00830B8C">
          <w:rPr>
            <w:rStyle w:val="Hyperlink"/>
          </w:rPr>
          <w:t>, RGS</w:t>
        </w:r>
      </w:hyperlink>
    </w:p>
    <w:p w14:paraId="65F89ED2" w14:textId="7C823897" w:rsidR="005E598D" w:rsidRDefault="005E598D" w:rsidP="00EE2C15"/>
    <w:p w14:paraId="6C771D79" w14:textId="281BA619" w:rsidR="005E598D" w:rsidRDefault="005E598D" w:rsidP="00EE2C15">
      <w:hyperlink r:id="rId21" w:history="1">
        <w:r w:rsidRPr="005E598D">
          <w:rPr>
            <w:rStyle w:val="Hyperlink"/>
          </w:rPr>
          <w:t>Climate 4 Classrooms, RGS</w:t>
        </w:r>
      </w:hyperlink>
    </w:p>
    <w:p w14:paraId="7C3B2E2F" w14:textId="77777777" w:rsidR="002567C4" w:rsidRDefault="002567C4" w:rsidP="00EE2C15"/>
    <w:p w14:paraId="3E0565E7" w14:textId="48498B82" w:rsidR="00C41ACF" w:rsidRDefault="00C41ACF" w:rsidP="00EE2C15">
      <w:pPr>
        <w:rPr>
          <w:rStyle w:val="Hyperlink"/>
        </w:rPr>
      </w:pPr>
      <w:hyperlink r:id="rId22" w:history="1">
        <w:r w:rsidRPr="002567C4">
          <w:rPr>
            <w:rStyle w:val="Hyperlink"/>
          </w:rPr>
          <w:t>Huge deal struck but is it enough? 5 takeaways from</w:t>
        </w:r>
        <w:r w:rsidR="002567C4" w:rsidRPr="002567C4">
          <w:rPr>
            <w:rStyle w:val="Hyperlink"/>
          </w:rPr>
          <w:t xml:space="preserve"> </w:t>
        </w:r>
        <w:r w:rsidRPr="002567C4">
          <w:rPr>
            <w:rStyle w:val="Hyperlink"/>
          </w:rPr>
          <w:t>a dramatic COP29, BBC</w:t>
        </w:r>
        <w:r w:rsidR="002567C4" w:rsidRPr="002567C4">
          <w:rPr>
            <w:rStyle w:val="Hyperlink"/>
          </w:rPr>
          <w:t xml:space="preserve"> 24 November 2024</w:t>
        </w:r>
      </w:hyperlink>
    </w:p>
    <w:p w14:paraId="69D97C6A" w14:textId="77777777" w:rsidR="000A7746" w:rsidRDefault="000A7746" w:rsidP="00EE2C15">
      <w:pPr>
        <w:rPr>
          <w:rStyle w:val="Hyperlink"/>
        </w:rPr>
      </w:pPr>
    </w:p>
    <w:sectPr w:rsidR="000A7746" w:rsidSect="003B6E97">
      <w:headerReference w:type="even" r:id="rId23"/>
      <w:headerReference w:type="default" r:id="rId24"/>
      <w:footerReference w:type="default" r:id="rId25"/>
      <w:type w:val="continuous"/>
      <w:pgSz w:w="11907" w:h="16840" w:code="9"/>
      <w:pgMar w:top="1679"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D8BA1" w14:textId="77777777" w:rsidR="00E25BEC" w:rsidRDefault="00E25BEC">
      <w:r>
        <w:separator/>
      </w:r>
    </w:p>
  </w:endnote>
  <w:endnote w:type="continuationSeparator" w:id="0">
    <w:p w14:paraId="630E0733" w14:textId="77777777" w:rsidR="00E25BEC" w:rsidRDefault="00E25BEC">
      <w:r>
        <w:continuationSeparator/>
      </w:r>
    </w:p>
  </w:endnote>
  <w:endnote w:type="continuationNotice" w:id="1">
    <w:p w14:paraId="07D8F3A2" w14:textId="77777777" w:rsidR="00731138" w:rsidRDefault="007311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59053" w14:textId="77777777" w:rsidR="008B09BD" w:rsidRDefault="008B09BD" w:rsidP="003A6B88">
    <w:pPr>
      <w:pStyle w:val="Footer"/>
      <w:jc w:val="right"/>
    </w:pPr>
    <w:r>
      <w:fldChar w:fldCharType="begin"/>
    </w:r>
    <w:r>
      <w:instrText xml:space="preserve"> PAGE  \* Arabic  \* MERGEFORMAT </w:instrText>
    </w:r>
    <w:r>
      <w:fldChar w:fldCharType="separate"/>
    </w:r>
    <w:r w:rsidR="00EE2C1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942B0" w14:textId="77777777" w:rsidR="00E25BEC" w:rsidRDefault="00E25BEC">
      <w:r>
        <w:separator/>
      </w:r>
    </w:p>
  </w:footnote>
  <w:footnote w:type="continuationSeparator" w:id="0">
    <w:p w14:paraId="2DA35EDE" w14:textId="77777777" w:rsidR="00E25BEC" w:rsidRDefault="00E25BEC">
      <w:r>
        <w:continuationSeparator/>
      </w:r>
    </w:p>
  </w:footnote>
  <w:footnote w:type="continuationNotice" w:id="1">
    <w:p w14:paraId="633CB56B" w14:textId="77777777" w:rsidR="00731138" w:rsidRDefault="00731138"/>
  </w:footnote>
  <w:footnote w:id="2">
    <w:p w14:paraId="41E937F0" w14:textId="103D27C2" w:rsidR="00413A8D" w:rsidRDefault="00413A8D">
      <w:pPr>
        <w:pStyle w:val="FootnoteText"/>
      </w:pPr>
      <w:r>
        <w:rPr>
          <w:rStyle w:val="FootnoteReference"/>
        </w:rPr>
        <w:footnoteRef/>
      </w:r>
      <w:r>
        <w:t xml:space="preserve"> </w:t>
      </w:r>
      <w:hyperlink r:id="rId1" w:anchor=":~:text=The%20UNFCCC%20is%20a%20multilateral,interference%20with%20the%20climate%20system.%E2%80%9D" w:history="1">
        <w:r w:rsidRPr="00892ED7">
          <w:rPr>
            <w:rStyle w:val="Hyperlink"/>
          </w:rPr>
          <w:t>UN Climate Change Conferences</w:t>
        </w:r>
        <w:r w:rsidR="00892ED7" w:rsidRPr="00892ED7">
          <w:rPr>
            <w:rStyle w:val="Hyperlink"/>
          </w:rPr>
          <w:t>, UN</w:t>
        </w:r>
      </w:hyperlink>
    </w:p>
  </w:footnote>
  <w:footnote w:id="3">
    <w:p w14:paraId="5EF16837" w14:textId="7C0335AB" w:rsidR="00DF2FD8" w:rsidRPr="00603575" w:rsidRDefault="00DF2FD8" w:rsidP="00DF2FD8">
      <w:r>
        <w:rPr>
          <w:rStyle w:val="FootnoteReference"/>
        </w:rPr>
        <w:footnoteRef/>
      </w:r>
      <w:hyperlink r:id="rId2" w:history="1">
        <w:r w:rsidRPr="00CA0862">
          <w:rPr>
            <w:rStyle w:val="Hyperlink"/>
          </w:rPr>
          <w:t>Cop summits ‘no longer fit for purpose’, say leading climate policy experts, the Guardian, 15</w:t>
        </w:r>
        <w:r w:rsidRPr="00CA0862">
          <w:rPr>
            <w:rStyle w:val="Hyperlink"/>
            <w:vertAlign w:val="superscript"/>
          </w:rPr>
          <w:t xml:space="preserve"> </w:t>
        </w:r>
        <w:r w:rsidRPr="00CA0862">
          <w:rPr>
            <w:rStyle w:val="Hyperlink"/>
          </w:rPr>
          <w:t>November 2024</w:t>
        </w:r>
      </w:hyperlink>
    </w:p>
    <w:p w14:paraId="66B0489C" w14:textId="6E37F52C" w:rsidR="00DF2FD8" w:rsidRDefault="00DF2FD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60038" w14:textId="77777777" w:rsidR="009D2AA4" w:rsidRDefault="00565E71">
    <w:pPr>
      <w:pStyle w:val="Header"/>
    </w:pPr>
    <w:r>
      <w:rPr>
        <w:noProof/>
        <w:lang w:eastAsia="en-GB"/>
      </w:rPr>
      <mc:AlternateContent>
        <mc:Choice Requires="wpg">
          <w:drawing>
            <wp:anchor distT="0" distB="0" distL="114300" distR="114300" simplePos="0" relativeHeight="251658241" behindDoc="0" locked="0" layoutInCell="1" allowOverlap="1" wp14:anchorId="7AF03372" wp14:editId="6BF29C77">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w:pict>
            <v:group w14:anchorId="2AA58A0D" id="Group 12" o:spid="_x0000_s1026" style="position:absolute;margin-left:-1.1pt;margin-top:-10.45pt;width:500.95pt;height:86.65pt;z-index:251659776;mso-width-relative:margin" coordorigin="84" coordsize="63627,11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U9yaWVudGF0aW9u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VZlcnRpY2FsUmVz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RGS Invoice logo" style="position:absolute;left:48937;top:169;width:14774;height:10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">
                <v:imagedata r:id="rId3" o:title="RGS Invoice logo"/>
              </v:shape>
              <v:shape id="Picture 15"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">
                <v:imagedata r:id="rId4" o:title="RGS Invoice dot line 130mm 60%"/>
              </v:shape>
              <v:shape id="Picture 16"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">
                <v:imagedata r:id="rId4" o:title="RGS Invoice dot line 130mm 60%"/>
              </v:shape>
              <w10:wrap type="square"/>
            </v:group>
          </w:pict>
        </mc:Fallback>
      </mc:AlternateContent>
    </w:r>
    <w:r w:rsidR="00417ADE">
      <w:rPr>
        <w:noProof/>
        <w:lang w:eastAsia="en-GB"/>
      </w:rPr>
      <mc:AlternateContent>
        <mc:Choice Requires="wps">
          <w:drawing>
            <wp:anchor distT="0" distB="0" distL="114300" distR="114300" simplePos="0" relativeHeight="251658240" behindDoc="0" locked="1" layoutInCell="1" allowOverlap="1" wp14:anchorId="55696B67" wp14:editId="484A3718">
              <wp:simplePos x="0" y="0"/>
              <wp:positionH relativeFrom="column">
                <wp:posOffset>-725170</wp:posOffset>
              </wp:positionH>
              <wp:positionV relativeFrom="page">
                <wp:posOffset>3463290</wp:posOffset>
              </wp:positionV>
              <wp:extent cx="215900" cy="138430"/>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F9D0B" w14:textId="77777777" w:rsidR="009D2AA4" w:rsidRDefault="00417ADE" w:rsidP="001C3205">
                          <w:r>
                            <w:rPr>
                              <w:noProof/>
                              <w:lang w:eastAsia="en-GB"/>
                            </w:rPr>
                            <w:drawing>
                              <wp:inline distT="0" distB="0" distL="0" distR="0" wp14:anchorId="0CAA2023" wp14:editId="759F902A">
                                <wp:extent cx="214630" cy="71755"/>
                                <wp:effectExtent l="0" t="0" r="0" b="4445"/>
                                <wp:docPr id="17"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696B67" id="_x0000_t202" coordsize="21600,21600" o:spt="202" path="m,l,21600r21600,l21600,xe">
              <v:stroke joinstyle="miter"/>
              <v:path gradientshapeok="t" o:connecttype="rect"/>
            </v:shapetype>
            <v:shape id="Text Box 6" o:spid="_x0000_s1026" type="#_x0000_t202" style="position:absolute;margin-left:-57.1pt;margin-top:272.7pt;width:17pt;height:10.9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" filled="f" stroked="f">
              <v:textbox style="mso-fit-shape-to-text:t" inset="0,0,0,0">
                <w:txbxContent>
                  <w:p w14:paraId="027F9D0B" w14:textId="77777777" w:rsidR="009D2AA4" w:rsidRDefault="00417ADE" w:rsidP="001C3205">
                    <w:r>
                      <w:rPr>
                        <w:noProof/>
                        <w:lang w:eastAsia="en-GB"/>
                      </w:rPr>
                      <w:drawing>
                        <wp:inline distT="0" distB="0" distL="0" distR="0" wp14:anchorId="0CAA2023" wp14:editId="759F902A">
                          <wp:extent cx="214630" cy="71755"/>
                          <wp:effectExtent l="0" t="0" r="0" b="4445"/>
                          <wp:docPr id="17"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B227D" w14:textId="77777777" w:rsidR="009D2AA4" w:rsidRDefault="009D2A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7CAEC" w14:textId="77777777" w:rsidR="009D2AA4" w:rsidRDefault="003A6B88">
    <w:pPr>
      <w:pStyle w:val="Header"/>
    </w:pPr>
    <w:r>
      <w:rPr>
        <w:noProof/>
        <w:lang w:eastAsia="en-GB"/>
      </w:rPr>
      <w:drawing>
        <wp:inline distT="0" distB="0" distL="0" distR="0" wp14:anchorId="6230640A" wp14:editId="757AC90B">
          <wp:extent cx="6153150" cy="142875"/>
          <wp:effectExtent l="0" t="0" r="0" b="9525"/>
          <wp:docPr id="5" name="Picture 5"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297" b="-49"/>
                  <a:stretch/>
                </pic:blipFill>
                <pic:spPr bwMode="auto">
                  <a:xfrm>
                    <a:off x="0" y="0"/>
                    <a:ext cx="6156189" cy="1429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21.1pt;height:19.9pt" o:bullet="t">
        <v:imagedata r:id="rId1" o:title="RGS Internal notice bullet point"/>
      </v:shape>
    </w:pict>
  </w:numPicBullet>
  <w:abstractNum w:abstractNumId="0" w15:restartNumberingAfterBreak="0">
    <w:nsid w:val="052170B1"/>
    <w:multiLevelType w:val="hybridMultilevel"/>
    <w:tmpl w:val="04BA9592"/>
    <w:lvl w:ilvl="0" w:tplc="0809000F">
      <w:start w:val="1"/>
      <w:numFmt w:val="decimal"/>
      <w:lvlText w:val="%1."/>
      <w:lvlJc w:val="left"/>
      <w:pPr>
        <w:tabs>
          <w:tab w:val="num" w:pos="284"/>
        </w:tabs>
        <w:ind w:left="284" w:hanging="284"/>
      </w:pPr>
      <w:rPr>
        <w:rFonts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913562"/>
    <w:multiLevelType w:val="multilevel"/>
    <w:tmpl w:val="9672F88A"/>
    <w:lvl w:ilvl="0">
      <w:start w:val="1"/>
      <w:numFmt w:val="bullet"/>
      <w:lvlText w:val=""/>
      <w:lvlJc w:val="left"/>
      <w:pPr>
        <w:tabs>
          <w:tab w:val="num" w:pos="170"/>
        </w:tabs>
        <w:ind w:left="0" w:firstLine="0"/>
      </w:pPr>
      <w:rPr>
        <w:rFonts w:ascii="Symbol" w:hAnsi="Symbol" w:hint="default"/>
        <w:sz w:val="2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B6365"/>
    <w:multiLevelType w:val="multilevel"/>
    <w:tmpl w:val="8DF45D76"/>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1412"/>
        </w:tabs>
        <w:ind w:left="1412" w:hanging="708"/>
      </w:pPr>
      <w:rPr>
        <w:rFonts w:hint="default"/>
      </w:rPr>
    </w:lvl>
    <w:lvl w:ilvl="2">
      <w:start w:val="1"/>
      <w:numFmt w:val="decimal"/>
      <w:lvlText w:val="%1.%2.%3."/>
      <w:lvlJc w:val="left"/>
      <w:pPr>
        <w:tabs>
          <w:tab w:val="num" w:pos="0"/>
        </w:tabs>
        <w:ind w:left="2117" w:hanging="708"/>
      </w:pPr>
      <w:rPr>
        <w:rFonts w:hint="default"/>
      </w:rPr>
    </w:lvl>
    <w:lvl w:ilvl="3">
      <w:start w:val="1"/>
      <w:numFmt w:val="decimal"/>
      <w:lvlText w:val="%1.%2.%3.%4."/>
      <w:lvlJc w:val="left"/>
      <w:pPr>
        <w:tabs>
          <w:tab w:val="num" w:pos="0"/>
        </w:tabs>
        <w:ind w:left="2837" w:hanging="708"/>
      </w:pPr>
      <w:rPr>
        <w:rFonts w:hint="default"/>
      </w:rPr>
    </w:lvl>
    <w:lvl w:ilvl="4">
      <w:start w:val="1"/>
      <w:numFmt w:val="decimal"/>
      <w:lvlText w:val="%1.%2.%3.%4.%5."/>
      <w:lvlJc w:val="left"/>
      <w:pPr>
        <w:tabs>
          <w:tab w:val="num" w:pos="0"/>
        </w:tabs>
        <w:ind w:left="3543"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3" w15:restartNumberingAfterBreak="0">
    <w:nsid w:val="090E0506"/>
    <w:multiLevelType w:val="multilevel"/>
    <w:tmpl w:val="4ED24CEA"/>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642380"/>
    <w:multiLevelType w:val="hybridMultilevel"/>
    <w:tmpl w:val="0D96A0E8"/>
    <w:lvl w:ilvl="0" w:tplc="7FEE52B4">
      <w:start w:val="1"/>
      <w:numFmt w:val="bullet"/>
      <w:lvlText w:val=""/>
      <w:lvlPicBulletId w:val="0"/>
      <w:lvlJc w:val="left"/>
      <w:pPr>
        <w:tabs>
          <w:tab w:val="num" w:pos="227"/>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BF17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09F52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84D66FD"/>
    <w:multiLevelType w:val="hybridMultilevel"/>
    <w:tmpl w:val="4D3A2FA4"/>
    <w:lvl w:ilvl="0" w:tplc="369C8FB4">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BD14A9"/>
    <w:multiLevelType w:val="hybridMultilevel"/>
    <w:tmpl w:val="1DFA8716"/>
    <w:lvl w:ilvl="0" w:tplc="D9BEF8F8">
      <w:start w:val="1"/>
      <w:numFmt w:val="bullet"/>
      <w:lvlText w:val=""/>
      <w:lvlJc w:val="left"/>
      <w:pPr>
        <w:tabs>
          <w:tab w:val="num" w:pos="170"/>
        </w:tabs>
        <w:ind w:left="0" w:firstLine="0"/>
      </w:pPr>
      <w:rPr>
        <w:rFonts w:ascii="Symbol" w:hAnsi="Symbol" w:hint="default"/>
        <w:sz w:val="27"/>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E84EF5"/>
    <w:multiLevelType w:val="multilevel"/>
    <w:tmpl w:val="21AE6566"/>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946E2F"/>
    <w:multiLevelType w:val="multilevel"/>
    <w:tmpl w:val="8BBC1562"/>
    <w:lvl w:ilvl="0">
      <w:start w:val="1"/>
      <w:numFmt w:val="bullet"/>
      <w:lvlText w:val=""/>
      <w:lvlPicBulletId w:val="0"/>
      <w:lvlJc w:val="left"/>
      <w:pPr>
        <w:tabs>
          <w:tab w:val="num" w:pos="0"/>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137B07"/>
    <w:multiLevelType w:val="hybridMultilevel"/>
    <w:tmpl w:val="E4BA768A"/>
    <w:lvl w:ilvl="0" w:tplc="323ECAFC">
      <w:start w:val="1"/>
      <w:numFmt w:val="decimal"/>
      <w:lvlText w:val="%1."/>
      <w:lvlJc w:val="left"/>
      <w:pPr>
        <w:tabs>
          <w:tab w:val="num" w:pos="284"/>
        </w:tabs>
        <w:ind w:left="284" w:hanging="284"/>
      </w:pPr>
      <w:rPr>
        <w:rFonts w:ascii="Helvetica" w:hAnsi="Helvetica"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ACB7523"/>
    <w:multiLevelType w:val="hybridMultilevel"/>
    <w:tmpl w:val="DD48BBB2"/>
    <w:lvl w:ilvl="0" w:tplc="1382DBCC">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63F3FC0"/>
    <w:multiLevelType w:val="multilevel"/>
    <w:tmpl w:val="86EEE66E"/>
    <w:lvl w:ilvl="0">
      <w:start w:val="1"/>
      <w:numFmt w:val="bullet"/>
      <w:lvlText w:val=""/>
      <w:lvlPicBulletId w:val="0"/>
      <w:lvlJc w:val="left"/>
      <w:pPr>
        <w:tabs>
          <w:tab w:val="num" w:pos="170"/>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244499"/>
    <w:multiLevelType w:val="multilevel"/>
    <w:tmpl w:val="0D96A0E8"/>
    <w:lvl w:ilvl="0">
      <w:start w:val="1"/>
      <w:numFmt w:val="bullet"/>
      <w:lvlText w:val=""/>
      <w:lvlPicBulletId w:val="0"/>
      <w:lvlJc w:val="left"/>
      <w:pPr>
        <w:tabs>
          <w:tab w:val="num" w:pos="227"/>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16" w15:restartNumberingAfterBreak="0">
    <w:nsid w:val="4A254491"/>
    <w:multiLevelType w:val="hybridMultilevel"/>
    <w:tmpl w:val="4ED24CEA"/>
    <w:lvl w:ilvl="0" w:tplc="CFAEF53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F52E1F"/>
    <w:multiLevelType w:val="multilevel"/>
    <w:tmpl w:val="B394D3E0"/>
    <w:lvl w:ilvl="0">
      <w:start w:val="1"/>
      <w:numFmt w:val="bullet"/>
      <w:lvlText w:val=""/>
      <w:lvlPicBulletId w:val="0"/>
      <w:lvlJc w:val="left"/>
      <w:pPr>
        <w:tabs>
          <w:tab w:val="num" w:pos="0"/>
        </w:tabs>
        <w:ind w:left="68" w:hanging="68"/>
      </w:pPr>
      <w:rPr>
        <w:rFonts w:ascii="Symbol" w:hAnsi="Symbol"/>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B14090"/>
    <w:multiLevelType w:val="hybridMultilevel"/>
    <w:tmpl w:val="21AE6566"/>
    <w:lvl w:ilvl="0" w:tplc="523AF34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784383A"/>
    <w:multiLevelType w:val="hybridMultilevel"/>
    <w:tmpl w:val="A9AA5E96"/>
    <w:lvl w:ilvl="0" w:tplc="2E4C6FF4">
      <w:start w:val="1"/>
      <w:numFmt w:val="bullet"/>
      <w:lvlText w:val=""/>
      <w:lvlPicBulletId w:val="0"/>
      <w:lvlJc w:val="left"/>
      <w:pPr>
        <w:tabs>
          <w:tab w:val="num" w:pos="113"/>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D651F9"/>
    <w:multiLevelType w:val="multilevel"/>
    <w:tmpl w:val="A9AA5E96"/>
    <w:lvl w:ilvl="0">
      <w:start w:val="1"/>
      <w:numFmt w:val="bullet"/>
      <w:lvlText w:val=""/>
      <w:lvlPicBulletId w:val="0"/>
      <w:lvlJc w:val="left"/>
      <w:pPr>
        <w:tabs>
          <w:tab w:val="num" w:pos="113"/>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B30C72"/>
    <w:multiLevelType w:val="hybridMultilevel"/>
    <w:tmpl w:val="26B08628"/>
    <w:lvl w:ilvl="0" w:tplc="21C83E22">
      <w:start w:val="1"/>
      <w:numFmt w:val="bullet"/>
      <w:lvlText w:val=""/>
      <w:lvlPicBulletId w:val="0"/>
      <w:lvlJc w:val="left"/>
      <w:pPr>
        <w:tabs>
          <w:tab w:val="num" w:pos="227"/>
        </w:tabs>
        <w:ind w:left="68" w:hanging="6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147961"/>
    <w:multiLevelType w:val="hybridMultilevel"/>
    <w:tmpl w:val="997003BE"/>
    <w:lvl w:ilvl="0" w:tplc="323A2302">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B49264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DB63FCD"/>
    <w:multiLevelType w:val="hybridMultilevel"/>
    <w:tmpl w:val="86EEE66E"/>
    <w:lvl w:ilvl="0" w:tplc="AD0C4FD2">
      <w:start w:val="1"/>
      <w:numFmt w:val="bullet"/>
      <w:lvlText w:val=""/>
      <w:lvlPicBulletId w:val="0"/>
      <w:lvlJc w:val="left"/>
      <w:pPr>
        <w:tabs>
          <w:tab w:val="num" w:pos="170"/>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B50DF8"/>
    <w:multiLevelType w:val="multilevel"/>
    <w:tmpl w:val="26B08628"/>
    <w:lvl w:ilvl="0">
      <w:start w:val="1"/>
      <w:numFmt w:val="bullet"/>
      <w:lvlText w:val=""/>
      <w:lvlPicBulletId w:val="0"/>
      <w:lvlJc w:val="left"/>
      <w:pPr>
        <w:tabs>
          <w:tab w:val="num" w:pos="227"/>
        </w:tabs>
        <w:ind w:left="68" w:hanging="6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260B61"/>
    <w:multiLevelType w:val="multilevel"/>
    <w:tmpl w:val="E4320962"/>
    <w:lvl w:ilvl="0">
      <w:start w:val="1"/>
      <w:numFmt w:val="bullet"/>
      <w:lvlText w:val=""/>
      <w:lvlJc w:val="left"/>
      <w:pPr>
        <w:tabs>
          <w:tab w:val="num" w:pos="170"/>
        </w:tabs>
        <w:ind w:left="0" w:firstLine="0"/>
      </w:pPr>
      <w:rPr>
        <w:rFonts w:ascii="Symbol" w:hAnsi="Symbol" w:hint="default"/>
        <w:sz w:val="22"/>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375F8C"/>
    <w:multiLevelType w:val="multilevel"/>
    <w:tmpl w:val="4530C528"/>
    <w:lvl w:ilvl="0">
      <w:start w:val="1"/>
      <w:numFmt w:val="bullet"/>
      <w:lvlText w:val=""/>
      <w:lvlJc w:val="left"/>
      <w:pPr>
        <w:tabs>
          <w:tab w:val="num" w:pos="170"/>
        </w:tabs>
        <w:ind w:left="68" w:hanging="68"/>
      </w:pPr>
      <w:rPr>
        <w:rFonts w:ascii="Symbol" w:hAnsi="Symbol" w:hint="default"/>
        <w:sz w:val="20"/>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777B10"/>
    <w:multiLevelType w:val="hybridMultilevel"/>
    <w:tmpl w:val="8BBC1562"/>
    <w:lvl w:ilvl="0" w:tplc="8F8668D8">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62362238">
    <w:abstractNumId w:val="2"/>
  </w:num>
  <w:num w:numId="2" w16cid:durableId="1598755851">
    <w:abstractNumId w:val="2"/>
  </w:num>
  <w:num w:numId="3" w16cid:durableId="219559410">
    <w:abstractNumId w:val="2"/>
  </w:num>
  <w:num w:numId="4" w16cid:durableId="1816868938">
    <w:abstractNumId w:val="18"/>
  </w:num>
  <w:num w:numId="5" w16cid:durableId="1220626742">
    <w:abstractNumId w:val="9"/>
  </w:num>
  <w:num w:numId="6" w16cid:durableId="1274172830">
    <w:abstractNumId w:val="16"/>
  </w:num>
  <w:num w:numId="7" w16cid:durableId="664361070">
    <w:abstractNumId w:val="3"/>
  </w:num>
  <w:num w:numId="8" w16cid:durableId="1933665783">
    <w:abstractNumId w:val="22"/>
  </w:num>
  <w:num w:numId="9" w16cid:durableId="1569029286">
    <w:abstractNumId w:val="28"/>
  </w:num>
  <w:num w:numId="10" w16cid:durableId="133839175">
    <w:abstractNumId w:val="4"/>
  </w:num>
  <w:num w:numId="11" w16cid:durableId="1530875473">
    <w:abstractNumId w:val="14"/>
  </w:num>
  <w:num w:numId="12" w16cid:durableId="358892131">
    <w:abstractNumId w:val="26"/>
  </w:num>
  <w:num w:numId="13" w16cid:durableId="28068035">
    <w:abstractNumId w:val="13"/>
  </w:num>
  <w:num w:numId="14" w16cid:durableId="1514150753">
    <w:abstractNumId w:val="20"/>
  </w:num>
  <w:num w:numId="15" w16cid:durableId="1056779099">
    <w:abstractNumId w:val="21"/>
  </w:num>
  <w:num w:numId="16" w16cid:durableId="1362394335">
    <w:abstractNumId w:val="31"/>
  </w:num>
  <w:num w:numId="17" w16cid:durableId="1022171436">
    <w:abstractNumId w:val="10"/>
  </w:num>
  <w:num w:numId="18" w16cid:durableId="1391806123">
    <w:abstractNumId w:val="23"/>
  </w:num>
  <w:num w:numId="19" w16cid:durableId="1439330096">
    <w:abstractNumId w:val="27"/>
  </w:num>
  <w:num w:numId="20" w16cid:durableId="1989245625">
    <w:abstractNumId w:val="8"/>
  </w:num>
  <w:num w:numId="21" w16cid:durableId="1634361290">
    <w:abstractNumId w:val="25"/>
  </w:num>
  <w:num w:numId="22" w16cid:durableId="1457914337">
    <w:abstractNumId w:val="30"/>
  </w:num>
  <w:num w:numId="23" w16cid:durableId="1866477126">
    <w:abstractNumId w:val="6"/>
  </w:num>
  <w:num w:numId="24" w16cid:durableId="1370952511">
    <w:abstractNumId w:val="17"/>
  </w:num>
  <w:num w:numId="25" w16cid:durableId="753360194">
    <w:abstractNumId w:val="5"/>
  </w:num>
  <w:num w:numId="26" w16cid:durableId="533732581">
    <w:abstractNumId w:val="29"/>
  </w:num>
  <w:num w:numId="27" w16cid:durableId="1138646051">
    <w:abstractNumId w:val="1"/>
  </w:num>
  <w:num w:numId="28" w16cid:durableId="789130528">
    <w:abstractNumId w:val="19"/>
  </w:num>
  <w:num w:numId="29" w16cid:durableId="76102436">
    <w:abstractNumId w:val="12"/>
  </w:num>
  <w:num w:numId="30" w16cid:durableId="1700272786">
    <w:abstractNumId w:val="11"/>
  </w:num>
  <w:num w:numId="31" w16cid:durableId="1640846241">
    <w:abstractNumId w:val="0"/>
  </w:num>
  <w:num w:numId="32" w16cid:durableId="1800949932">
    <w:abstractNumId w:val="7"/>
  </w:num>
  <w:num w:numId="33" w16cid:durableId="298607389">
    <w:abstractNumId w:val="19"/>
  </w:num>
  <w:num w:numId="34" w16cid:durableId="1506750160">
    <w:abstractNumId w:val="24"/>
  </w:num>
  <w:num w:numId="35" w16cid:durableId="2084528653">
    <w:abstractNumId w:val="15"/>
  </w:num>
  <w:num w:numId="36" w16cid:durableId="1257792021">
    <w:abstractNumId w:val="11"/>
  </w:num>
  <w:num w:numId="37" w16cid:durableId="131164181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E97"/>
    <w:rsid w:val="00002564"/>
    <w:rsid w:val="00002B85"/>
    <w:rsid w:val="000034ED"/>
    <w:rsid w:val="00004D76"/>
    <w:rsid w:val="00007642"/>
    <w:rsid w:val="00013B0E"/>
    <w:rsid w:val="00013B40"/>
    <w:rsid w:val="000238D3"/>
    <w:rsid w:val="00035C97"/>
    <w:rsid w:val="000414A8"/>
    <w:rsid w:val="00042BAF"/>
    <w:rsid w:val="00045C95"/>
    <w:rsid w:val="00064140"/>
    <w:rsid w:val="000733EA"/>
    <w:rsid w:val="00075520"/>
    <w:rsid w:val="00096E74"/>
    <w:rsid w:val="000A189B"/>
    <w:rsid w:val="000A2CC8"/>
    <w:rsid w:val="000A7746"/>
    <w:rsid w:val="000B0554"/>
    <w:rsid w:val="000B4DE8"/>
    <w:rsid w:val="000B64B7"/>
    <w:rsid w:val="000B6DAB"/>
    <w:rsid w:val="000C0615"/>
    <w:rsid w:val="000C4849"/>
    <w:rsid w:val="000D0B95"/>
    <w:rsid w:val="000E26E3"/>
    <w:rsid w:val="000F006A"/>
    <w:rsid w:val="000F0D06"/>
    <w:rsid w:val="0010148F"/>
    <w:rsid w:val="00101F41"/>
    <w:rsid w:val="00105F19"/>
    <w:rsid w:val="001100D9"/>
    <w:rsid w:val="001111B5"/>
    <w:rsid w:val="001226A4"/>
    <w:rsid w:val="00130AEC"/>
    <w:rsid w:val="00136235"/>
    <w:rsid w:val="001437C2"/>
    <w:rsid w:val="00144C8B"/>
    <w:rsid w:val="0014703F"/>
    <w:rsid w:val="001473A7"/>
    <w:rsid w:val="00155C72"/>
    <w:rsid w:val="001728C4"/>
    <w:rsid w:val="00174219"/>
    <w:rsid w:val="00174AC0"/>
    <w:rsid w:val="001772FF"/>
    <w:rsid w:val="001A02D9"/>
    <w:rsid w:val="001A7FB3"/>
    <w:rsid w:val="001C04E3"/>
    <w:rsid w:val="001C3205"/>
    <w:rsid w:val="001C5275"/>
    <w:rsid w:val="001C53F3"/>
    <w:rsid w:val="001D1F2A"/>
    <w:rsid w:val="001E2892"/>
    <w:rsid w:val="001E2A0F"/>
    <w:rsid w:val="001E3FD0"/>
    <w:rsid w:val="001E77A5"/>
    <w:rsid w:val="001F69D2"/>
    <w:rsid w:val="002070F1"/>
    <w:rsid w:val="002238F6"/>
    <w:rsid w:val="002276C0"/>
    <w:rsid w:val="00241E4C"/>
    <w:rsid w:val="0024222A"/>
    <w:rsid w:val="00242B63"/>
    <w:rsid w:val="002451AD"/>
    <w:rsid w:val="00245865"/>
    <w:rsid w:val="002458DB"/>
    <w:rsid w:val="00252737"/>
    <w:rsid w:val="002567C4"/>
    <w:rsid w:val="002603B4"/>
    <w:rsid w:val="002616ED"/>
    <w:rsid w:val="002625DE"/>
    <w:rsid w:val="00270073"/>
    <w:rsid w:val="00272A69"/>
    <w:rsid w:val="002863AB"/>
    <w:rsid w:val="0029087C"/>
    <w:rsid w:val="002A77AE"/>
    <w:rsid w:val="002B3937"/>
    <w:rsid w:val="002B523B"/>
    <w:rsid w:val="002B57B6"/>
    <w:rsid w:val="002C75C7"/>
    <w:rsid w:val="002C7BB4"/>
    <w:rsid w:val="002D7415"/>
    <w:rsid w:val="002E470D"/>
    <w:rsid w:val="002E507D"/>
    <w:rsid w:val="002F0489"/>
    <w:rsid w:val="00301529"/>
    <w:rsid w:val="0031000F"/>
    <w:rsid w:val="003112D6"/>
    <w:rsid w:val="003123C7"/>
    <w:rsid w:val="00314715"/>
    <w:rsid w:val="00326FB0"/>
    <w:rsid w:val="003272AC"/>
    <w:rsid w:val="00327BA2"/>
    <w:rsid w:val="003302BD"/>
    <w:rsid w:val="00331DAE"/>
    <w:rsid w:val="0034268F"/>
    <w:rsid w:val="00350A1E"/>
    <w:rsid w:val="00354871"/>
    <w:rsid w:val="00366D7C"/>
    <w:rsid w:val="00367229"/>
    <w:rsid w:val="003735BB"/>
    <w:rsid w:val="003767C0"/>
    <w:rsid w:val="00376AB3"/>
    <w:rsid w:val="00381893"/>
    <w:rsid w:val="00382BD1"/>
    <w:rsid w:val="00391BB9"/>
    <w:rsid w:val="00396A65"/>
    <w:rsid w:val="003A1822"/>
    <w:rsid w:val="003A6B88"/>
    <w:rsid w:val="003B099F"/>
    <w:rsid w:val="003B2EED"/>
    <w:rsid w:val="003B6E97"/>
    <w:rsid w:val="003C66B7"/>
    <w:rsid w:val="003E0231"/>
    <w:rsid w:val="004052AF"/>
    <w:rsid w:val="00410559"/>
    <w:rsid w:val="0041383D"/>
    <w:rsid w:val="00413A8D"/>
    <w:rsid w:val="00414A7A"/>
    <w:rsid w:val="004162A4"/>
    <w:rsid w:val="00417437"/>
    <w:rsid w:val="00417ADE"/>
    <w:rsid w:val="004217B0"/>
    <w:rsid w:val="00426491"/>
    <w:rsid w:val="00427868"/>
    <w:rsid w:val="00454A6A"/>
    <w:rsid w:val="00455FE4"/>
    <w:rsid w:val="004775FD"/>
    <w:rsid w:val="00481E63"/>
    <w:rsid w:val="004A0419"/>
    <w:rsid w:val="004A6E82"/>
    <w:rsid w:val="004D3D5B"/>
    <w:rsid w:val="004E7CDB"/>
    <w:rsid w:val="004E7D5E"/>
    <w:rsid w:val="004F5408"/>
    <w:rsid w:val="004F6E3E"/>
    <w:rsid w:val="00504457"/>
    <w:rsid w:val="0050485C"/>
    <w:rsid w:val="0050768D"/>
    <w:rsid w:val="005109AC"/>
    <w:rsid w:val="0051224B"/>
    <w:rsid w:val="005151B6"/>
    <w:rsid w:val="0052726A"/>
    <w:rsid w:val="00527F75"/>
    <w:rsid w:val="00534B87"/>
    <w:rsid w:val="00534FFF"/>
    <w:rsid w:val="0054373F"/>
    <w:rsid w:val="0055183E"/>
    <w:rsid w:val="00557AD9"/>
    <w:rsid w:val="00557B75"/>
    <w:rsid w:val="00565E71"/>
    <w:rsid w:val="00584FB1"/>
    <w:rsid w:val="005932D8"/>
    <w:rsid w:val="00594952"/>
    <w:rsid w:val="005954DF"/>
    <w:rsid w:val="005A60CB"/>
    <w:rsid w:val="005B3324"/>
    <w:rsid w:val="005B7215"/>
    <w:rsid w:val="005C7A9B"/>
    <w:rsid w:val="005D0388"/>
    <w:rsid w:val="005D59DD"/>
    <w:rsid w:val="005E598D"/>
    <w:rsid w:val="005F42BC"/>
    <w:rsid w:val="005F5809"/>
    <w:rsid w:val="0060071B"/>
    <w:rsid w:val="00603575"/>
    <w:rsid w:val="00613EE7"/>
    <w:rsid w:val="006147D8"/>
    <w:rsid w:val="00616AD4"/>
    <w:rsid w:val="00626EDA"/>
    <w:rsid w:val="00630420"/>
    <w:rsid w:val="00630C42"/>
    <w:rsid w:val="0063403D"/>
    <w:rsid w:val="00635656"/>
    <w:rsid w:val="006454C3"/>
    <w:rsid w:val="00656443"/>
    <w:rsid w:val="0065762E"/>
    <w:rsid w:val="00661F09"/>
    <w:rsid w:val="00664B45"/>
    <w:rsid w:val="00672548"/>
    <w:rsid w:val="006738A5"/>
    <w:rsid w:val="006762A1"/>
    <w:rsid w:val="00677CB3"/>
    <w:rsid w:val="00684975"/>
    <w:rsid w:val="00694476"/>
    <w:rsid w:val="006978D6"/>
    <w:rsid w:val="006A3139"/>
    <w:rsid w:val="006A6BD5"/>
    <w:rsid w:val="006B0CE8"/>
    <w:rsid w:val="006B202D"/>
    <w:rsid w:val="006B60EE"/>
    <w:rsid w:val="006C3B1E"/>
    <w:rsid w:val="006E2207"/>
    <w:rsid w:val="006E6E63"/>
    <w:rsid w:val="006F49A9"/>
    <w:rsid w:val="0071369B"/>
    <w:rsid w:val="00731138"/>
    <w:rsid w:val="00737AFD"/>
    <w:rsid w:val="0074219F"/>
    <w:rsid w:val="00747C6F"/>
    <w:rsid w:val="0075131C"/>
    <w:rsid w:val="00753EA6"/>
    <w:rsid w:val="00754503"/>
    <w:rsid w:val="007604B6"/>
    <w:rsid w:val="00760D80"/>
    <w:rsid w:val="007653D3"/>
    <w:rsid w:val="0076787D"/>
    <w:rsid w:val="00771B5D"/>
    <w:rsid w:val="0077456A"/>
    <w:rsid w:val="00775FE8"/>
    <w:rsid w:val="007A332A"/>
    <w:rsid w:val="007A401C"/>
    <w:rsid w:val="007B468B"/>
    <w:rsid w:val="007B5402"/>
    <w:rsid w:val="007C1C3F"/>
    <w:rsid w:val="007F5428"/>
    <w:rsid w:val="007F7BB5"/>
    <w:rsid w:val="00802F86"/>
    <w:rsid w:val="00804A3F"/>
    <w:rsid w:val="00813B11"/>
    <w:rsid w:val="008155C2"/>
    <w:rsid w:val="00822C5F"/>
    <w:rsid w:val="00823165"/>
    <w:rsid w:val="00823B9F"/>
    <w:rsid w:val="008247DA"/>
    <w:rsid w:val="00830B8C"/>
    <w:rsid w:val="00832C81"/>
    <w:rsid w:val="00833EFE"/>
    <w:rsid w:val="00834780"/>
    <w:rsid w:val="008361C5"/>
    <w:rsid w:val="0083699D"/>
    <w:rsid w:val="008567B0"/>
    <w:rsid w:val="008718F3"/>
    <w:rsid w:val="00876CF8"/>
    <w:rsid w:val="00881099"/>
    <w:rsid w:val="00892ED7"/>
    <w:rsid w:val="0089541F"/>
    <w:rsid w:val="008958B9"/>
    <w:rsid w:val="008A006D"/>
    <w:rsid w:val="008A5F0A"/>
    <w:rsid w:val="008B09BD"/>
    <w:rsid w:val="008C18F6"/>
    <w:rsid w:val="008C1F40"/>
    <w:rsid w:val="008C6B16"/>
    <w:rsid w:val="008D3C34"/>
    <w:rsid w:val="008D60B0"/>
    <w:rsid w:val="008D799D"/>
    <w:rsid w:val="008F08A6"/>
    <w:rsid w:val="008F1587"/>
    <w:rsid w:val="008F305D"/>
    <w:rsid w:val="008F644F"/>
    <w:rsid w:val="00900A25"/>
    <w:rsid w:val="0091196D"/>
    <w:rsid w:val="00921BD7"/>
    <w:rsid w:val="0092276A"/>
    <w:rsid w:val="0093094F"/>
    <w:rsid w:val="009348B0"/>
    <w:rsid w:val="00934E28"/>
    <w:rsid w:val="009350D3"/>
    <w:rsid w:val="00936F3E"/>
    <w:rsid w:val="009409C7"/>
    <w:rsid w:val="00941E2E"/>
    <w:rsid w:val="00946692"/>
    <w:rsid w:val="0094780B"/>
    <w:rsid w:val="00965A15"/>
    <w:rsid w:val="00972269"/>
    <w:rsid w:val="009747C6"/>
    <w:rsid w:val="00980A77"/>
    <w:rsid w:val="009817A2"/>
    <w:rsid w:val="009849EA"/>
    <w:rsid w:val="00987759"/>
    <w:rsid w:val="009A0BB2"/>
    <w:rsid w:val="009A2A08"/>
    <w:rsid w:val="009A4036"/>
    <w:rsid w:val="009B23BB"/>
    <w:rsid w:val="009C1D8C"/>
    <w:rsid w:val="009C5F9B"/>
    <w:rsid w:val="009C60EA"/>
    <w:rsid w:val="009D1904"/>
    <w:rsid w:val="009D2AA4"/>
    <w:rsid w:val="009D2D59"/>
    <w:rsid w:val="009E1324"/>
    <w:rsid w:val="009E1985"/>
    <w:rsid w:val="009E5BDE"/>
    <w:rsid w:val="009F1380"/>
    <w:rsid w:val="009F38DA"/>
    <w:rsid w:val="00A017D6"/>
    <w:rsid w:val="00A04501"/>
    <w:rsid w:val="00A11EB6"/>
    <w:rsid w:val="00A126B1"/>
    <w:rsid w:val="00A17F33"/>
    <w:rsid w:val="00A23C43"/>
    <w:rsid w:val="00A24EE2"/>
    <w:rsid w:val="00A4179C"/>
    <w:rsid w:val="00A57689"/>
    <w:rsid w:val="00A65DEB"/>
    <w:rsid w:val="00A6777F"/>
    <w:rsid w:val="00A71D7E"/>
    <w:rsid w:val="00A7748B"/>
    <w:rsid w:val="00A800F8"/>
    <w:rsid w:val="00A834CF"/>
    <w:rsid w:val="00A861D9"/>
    <w:rsid w:val="00A87A81"/>
    <w:rsid w:val="00A9255A"/>
    <w:rsid w:val="00A974D5"/>
    <w:rsid w:val="00AA0B52"/>
    <w:rsid w:val="00AA57A3"/>
    <w:rsid w:val="00AB1886"/>
    <w:rsid w:val="00AC1C8C"/>
    <w:rsid w:val="00AC3180"/>
    <w:rsid w:val="00AE1D92"/>
    <w:rsid w:val="00AE24B0"/>
    <w:rsid w:val="00AE55B2"/>
    <w:rsid w:val="00AE58B3"/>
    <w:rsid w:val="00B00217"/>
    <w:rsid w:val="00B03992"/>
    <w:rsid w:val="00B04B80"/>
    <w:rsid w:val="00B06CB0"/>
    <w:rsid w:val="00B12BBD"/>
    <w:rsid w:val="00B14AE4"/>
    <w:rsid w:val="00B26FE5"/>
    <w:rsid w:val="00B37D0D"/>
    <w:rsid w:val="00B5181E"/>
    <w:rsid w:val="00B52F60"/>
    <w:rsid w:val="00B542AB"/>
    <w:rsid w:val="00B547AE"/>
    <w:rsid w:val="00B55C0B"/>
    <w:rsid w:val="00B5670C"/>
    <w:rsid w:val="00B60ADF"/>
    <w:rsid w:val="00B6329C"/>
    <w:rsid w:val="00B676A6"/>
    <w:rsid w:val="00B91610"/>
    <w:rsid w:val="00B94924"/>
    <w:rsid w:val="00B963DE"/>
    <w:rsid w:val="00BA7633"/>
    <w:rsid w:val="00BB45B7"/>
    <w:rsid w:val="00BC1F8C"/>
    <w:rsid w:val="00BC2FC7"/>
    <w:rsid w:val="00BC54C1"/>
    <w:rsid w:val="00BD29BC"/>
    <w:rsid w:val="00BF434C"/>
    <w:rsid w:val="00BF4355"/>
    <w:rsid w:val="00BF4F58"/>
    <w:rsid w:val="00BF77E4"/>
    <w:rsid w:val="00BF79B9"/>
    <w:rsid w:val="00C02692"/>
    <w:rsid w:val="00C0338C"/>
    <w:rsid w:val="00C0347B"/>
    <w:rsid w:val="00C05B7D"/>
    <w:rsid w:val="00C224EE"/>
    <w:rsid w:val="00C27FD3"/>
    <w:rsid w:val="00C41ACF"/>
    <w:rsid w:val="00C47328"/>
    <w:rsid w:val="00C51BD8"/>
    <w:rsid w:val="00C52023"/>
    <w:rsid w:val="00C612AD"/>
    <w:rsid w:val="00C6182B"/>
    <w:rsid w:val="00C63CA2"/>
    <w:rsid w:val="00C64CBA"/>
    <w:rsid w:val="00C67399"/>
    <w:rsid w:val="00C74BCF"/>
    <w:rsid w:val="00C74E7D"/>
    <w:rsid w:val="00C756E8"/>
    <w:rsid w:val="00C90DDB"/>
    <w:rsid w:val="00C940CD"/>
    <w:rsid w:val="00C95AAC"/>
    <w:rsid w:val="00CA0862"/>
    <w:rsid w:val="00CA4403"/>
    <w:rsid w:val="00CA51FE"/>
    <w:rsid w:val="00CB1627"/>
    <w:rsid w:val="00CC1EAE"/>
    <w:rsid w:val="00CC48A8"/>
    <w:rsid w:val="00CC67F9"/>
    <w:rsid w:val="00CD1879"/>
    <w:rsid w:val="00CD5AE3"/>
    <w:rsid w:val="00CD7052"/>
    <w:rsid w:val="00CD7319"/>
    <w:rsid w:val="00CD7BEE"/>
    <w:rsid w:val="00CE5CD9"/>
    <w:rsid w:val="00CE7E30"/>
    <w:rsid w:val="00CF1E2F"/>
    <w:rsid w:val="00CF2F6E"/>
    <w:rsid w:val="00D00A48"/>
    <w:rsid w:val="00D05EE7"/>
    <w:rsid w:val="00D218C2"/>
    <w:rsid w:val="00D31DC9"/>
    <w:rsid w:val="00D3357C"/>
    <w:rsid w:val="00D429F1"/>
    <w:rsid w:val="00D42D0E"/>
    <w:rsid w:val="00D51DB7"/>
    <w:rsid w:val="00D636A3"/>
    <w:rsid w:val="00D776BD"/>
    <w:rsid w:val="00D832F5"/>
    <w:rsid w:val="00D83C71"/>
    <w:rsid w:val="00D85372"/>
    <w:rsid w:val="00D87765"/>
    <w:rsid w:val="00D932BD"/>
    <w:rsid w:val="00DA19A2"/>
    <w:rsid w:val="00DA51DD"/>
    <w:rsid w:val="00DA59B9"/>
    <w:rsid w:val="00DB3249"/>
    <w:rsid w:val="00DB749D"/>
    <w:rsid w:val="00DC4855"/>
    <w:rsid w:val="00DC51AB"/>
    <w:rsid w:val="00DC7C91"/>
    <w:rsid w:val="00DD0159"/>
    <w:rsid w:val="00DD288B"/>
    <w:rsid w:val="00DE5ABE"/>
    <w:rsid w:val="00DF1184"/>
    <w:rsid w:val="00DF23EB"/>
    <w:rsid w:val="00DF2FD8"/>
    <w:rsid w:val="00E04287"/>
    <w:rsid w:val="00E0456F"/>
    <w:rsid w:val="00E05418"/>
    <w:rsid w:val="00E2497A"/>
    <w:rsid w:val="00E25BEC"/>
    <w:rsid w:val="00E27AF7"/>
    <w:rsid w:val="00E30ED8"/>
    <w:rsid w:val="00E35A21"/>
    <w:rsid w:val="00E361E3"/>
    <w:rsid w:val="00E45847"/>
    <w:rsid w:val="00E55AA4"/>
    <w:rsid w:val="00E641F6"/>
    <w:rsid w:val="00E80656"/>
    <w:rsid w:val="00E909BE"/>
    <w:rsid w:val="00E93CFE"/>
    <w:rsid w:val="00E964E2"/>
    <w:rsid w:val="00EA44A2"/>
    <w:rsid w:val="00EB473F"/>
    <w:rsid w:val="00EB4B19"/>
    <w:rsid w:val="00EB5770"/>
    <w:rsid w:val="00EC7516"/>
    <w:rsid w:val="00ED0650"/>
    <w:rsid w:val="00ED67DC"/>
    <w:rsid w:val="00EE2C15"/>
    <w:rsid w:val="00EF2F73"/>
    <w:rsid w:val="00F134EA"/>
    <w:rsid w:val="00F14D3C"/>
    <w:rsid w:val="00F22DEA"/>
    <w:rsid w:val="00F25A21"/>
    <w:rsid w:val="00F32F8E"/>
    <w:rsid w:val="00F42084"/>
    <w:rsid w:val="00F5212B"/>
    <w:rsid w:val="00F60DFC"/>
    <w:rsid w:val="00F626C5"/>
    <w:rsid w:val="00F632D8"/>
    <w:rsid w:val="00F65059"/>
    <w:rsid w:val="00F70483"/>
    <w:rsid w:val="00F73E40"/>
    <w:rsid w:val="00F81253"/>
    <w:rsid w:val="00F862DB"/>
    <w:rsid w:val="00F87451"/>
    <w:rsid w:val="00F95593"/>
    <w:rsid w:val="00F965F3"/>
    <w:rsid w:val="00FB34E0"/>
    <w:rsid w:val="00FB5538"/>
    <w:rsid w:val="00FC50F0"/>
    <w:rsid w:val="00FD0E4D"/>
    <w:rsid w:val="00FD0EF7"/>
    <w:rsid w:val="00FD56A4"/>
    <w:rsid w:val="00FF2404"/>
    <w:rsid w:val="00FF301D"/>
    <w:rsid w:val="00FF542E"/>
    <w:rsid w:val="00FF6F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652E575F"/>
  <w15:docId w15:val="{6BCFE524-60EA-4809-B2C7-FBB107524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FFF"/>
    <w:rPr>
      <w:rFonts w:ascii="Arial" w:hAnsi="Arial"/>
      <w:sz w:val="22"/>
      <w:szCs w:val="19"/>
      <w:lang w:eastAsia="en-US"/>
    </w:rPr>
  </w:style>
  <w:style w:type="paragraph" w:styleId="Heading1">
    <w:name w:val="heading 1"/>
    <w:aliases w:val="Heading 1 (RGS heading)"/>
    <w:next w:val="Normal"/>
    <w:link w:val="Heading1Char"/>
    <w:uiPriority w:val="1"/>
    <w:qFormat/>
    <w:rsid w:val="00664B45"/>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664B45"/>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EB4B19"/>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EB4B19"/>
    <w:rPr>
      <w:rFonts w:cs="Arial"/>
      <w:sz w:val="13"/>
      <w:szCs w:val="20"/>
    </w:rPr>
  </w:style>
  <w:style w:type="table" w:styleId="TableGrid">
    <w:name w:val="Table Grid"/>
    <w:basedOn w:val="TableNormal"/>
    <w:rsid w:val="00EB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EB4B19"/>
    <w:pPr>
      <w:tabs>
        <w:tab w:val="center" w:pos="4320"/>
        <w:tab w:val="right" w:pos="8640"/>
      </w:tabs>
    </w:pPr>
    <w:rPr>
      <w:sz w:val="19"/>
    </w:rPr>
  </w:style>
  <w:style w:type="paragraph" w:styleId="Footer">
    <w:name w:val="footer"/>
    <w:basedOn w:val="Normal"/>
    <w:uiPriority w:val="1"/>
    <w:rsid w:val="00EB4B19"/>
    <w:pPr>
      <w:tabs>
        <w:tab w:val="center" w:pos="4320"/>
        <w:tab w:val="right" w:pos="8640"/>
      </w:tabs>
    </w:pPr>
    <w:rPr>
      <w:sz w:val="19"/>
    </w:rPr>
  </w:style>
  <w:style w:type="paragraph" w:styleId="BalloonText">
    <w:name w:val="Balloon Text"/>
    <w:basedOn w:val="Normal"/>
    <w:semiHidden/>
    <w:rsid w:val="00EB4B19"/>
    <w:rPr>
      <w:rFonts w:ascii="Tahoma" w:hAnsi="Tahoma" w:cs="Tahoma"/>
      <w:sz w:val="16"/>
      <w:szCs w:val="16"/>
    </w:rPr>
  </w:style>
  <w:style w:type="paragraph" w:customStyle="1" w:styleId="RGSbodytextbullet">
    <w:name w:val="RGS body text bullet"/>
    <w:basedOn w:val="Normal"/>
    <w:link w:val="RGSbodytextbulletChar"/>
    <w:uiPriority w:val="2"/>
    <w:qFormat/>
    <w:rsid w:val="00EB4B19"/>
    <w:pPr>
      <w:numPr>
        <w:numId w:val="33"/>
      </w:numPr>
      <w:contextualSpacing/>
    </w:pPr>
  </w:style>
  <w:style w:type="character" w:customStyle="1" w:styleId="RGSbodytextbulletChar">
    <w:name w:val="RGS body text bullet Char"/>
    <w:basedOn w:val="DefaultParagraphFont"/>
    <w:link w:val="RGSbodytextbullet"/>
    <w:uiPriority w:val="2"/>
    <w:rsid w:val="00EB4B19"/>
    <w:rPr>
      <w:rFonts w:ascii="Helvetica" w:hAnsi="Helvetica"/>
      <w:sz w:val="22"/>
      <w:szCs w:val="19"/>
      <w:lang w:eastAsia="en-US"/>
    </w:rPr>
  </w:style>
  <w:style w:type="paragraph" w:customStyle="1" w:styleId="RGSTitle">
    <w:name w:val="RGS Title"/>
    <w:basedOn w:val="Normal"/>
    <w:link w:val="RGSTitleChar"/>
    <w:uiPriority w:val="2"/>
    <w:qFormat/>
    <w:rsid w:val="00EB4B19"/>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EB4B19"/>
    <w:pPr>
      <w:framePr w:hSpace="181" w:wrap="around" w:hAnchor="margin" w:y="-248"/>
      <w:numPr>
        <w:numId w:val="37"/>
      </w:numPr>
      <w:spacing w:line="580" w:lineRule="exact"/>
    </w:pPr>
    <w:rPr>
      <w:sz w:val="56"/>
      <w:szCs w:val="56"/>
    </w:rPr>
  </w:style>
  <w:style w:type="character" w:customStyle="1" w:styleId="RGSTitleChar">
    <w:name w:val="RGS Title Char"/>
    <w:basedOn w:val="DefaultParagraphFont"/>
    <w:link w:val="RGSTitle"/>
    <w:uiPriority w:val="2"/>
    <w:rsid w:val="00EB4B19"/>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EB4B19"/>
    <w:rPr>
      <w:rFonts w:ascii="Helvetica" w:hAnsi="Helvetica"/>
      <w:sz w:val="56"/>
      <w:szCs w:val="56"/>
      <w:lang w:eastAsia="en-US"/>
    </w:rPr>
  </w:style>
  <w:style w:type="character" w:styleId="CommentReference">
    <w:name w:val="annotation reference"/>
    <w:basedOn w:val="DefaultParagraphFont"/>
    <w:uiPriority w:val="99"/>
    <w:semiHidden/>
    <w:unhideWhenUsed/>
    <w:rsid w:val="00EB4B19"/>
    <w:rPr>
      <w:sz w:val="16"/>
      <w:szCs w:val="16"/>
    </w:rPr>
  </w:style>
  <w:style w:type="paragraph" w:styleId="CommentText">
    <w:name w:val="annotation text"/>
    <w:basedOn w:val="Normal"/>
    <w:link w:val="CommentTextChar"/>
    <w:uiPriority w:val="99"/>
    <w:unhideWhenUsed/>
    <w:rsid w:val="00EB4B19"/>
    <w:rPr>
      <w:sz w:val="20"/>
      <w:szCs w:val="20"/>
    </w:rPr>
  </w:style>
  <w:style w:type="character" w:customStyle="1" w:styleId="CommentTextChar">
    <w:name w:val="Comment Text Char"/>
    <w:basedOn w:val="DefaultParagraphFont"/>
    <w:link w:val="CommentText"/>
    <w:uiPriority w:val="99"/>
    <w:rsid w:val="00EB4B1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EB4B19"/>
    <w:rPr>
      <w:b/>
      <w:bCs/>
    </w:rPr>
  </w:style>
  <w:style w:type="character" w:customStyle="1" w:styleId="CommentSubjectChar">
    <w:name w:val="Comment Subject Char"/>
    <w:basedOn w:val="CommentTextChar"/>
    <w:link w:val="CommentSubject"/>
    <w:uiPriority w:val="99"/>
    <w:semiHidden/>
    <w:rsid w:val="00EB4B19"/>
    <w:rPr>
      <w:rFonts w:ascii="Helvetica" w:hAnsi="Helvetica"/>
      <w:b/>
      <w:bCs/>
      <w:lang w:eastAsia="en-US"/>
    </w:rPr>
  </w:style>
  <w:style w:type="paragraph" w:customStyle="1" w:styleId="Normal-95pt">
    <w:name w:val="Normal - 9.5pt"/>
    <w:basedOn w:val="Normal"/>
    <w:link w:val="Normal-95ptChar"/>
    <w:qFormat/>
    <w:rsid w:val="00D429F1"/>
    <w:rPr>
      <w:sz w:val="19"/>
    </w:rPr>
  </w:style>
  <w:style w:type="character" w:customStyle="1" w:styleId="Normal-95ptChar">
    <w:name w:val="Normal - 9.5pt Char"/>
    <w:basedOn w:val="DefaultParagraphFont"/>
    <w:link w:val="Normal-95pt"/>
    <w:rsid w:val="00D429F1"/>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EB4B19"/>
    <w:pPr>
      <w:numPr>
        <w:numId w:val="34"/>
      </w:numPr>
    </w:pPr>
  </w:style>
  <w:style w:type="character" w:customStyle="1" w:styleId="RGSbodynumberingChar">
    <w:name w:val="RGS body numbering Char"/>
    <w:basedOn w:val="RGSbodytextbulletChar"/>
    <w:link w:val="RGSbodynumbering"/>
    <w:uiPriority w:val="2"/>
    <w:rsid w:val="00EB4B19"/>
    <w:rPr>
      <w:rFonts w:ascii="Helvetica" w:hAnsi="Helvetica"/>
      <w:sz w:val="22"/>
      <w:szCs w:val="19"/>
      <w:lang w:eastAsia="en-US"/>
    </w:rPr>
  </w:style>
  <w:style w:type="character" w:customStyle="1" w:styleId="Heading1Char">
    <w:name w:val="Heading 1 Char"/>
    <w:aliases w:val="Heading 1 (RGS heading) Char"/>
    <w:basedOn w:val="DefaultParagraphFont"/>
    <w:link w:val="Heading1"/>
    <w:uiPriority w:val="1"/>
    <w:rsid w:val="00664B45"/>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EB4B19"/>
  </w:style>
  <w:style w:type="character" w:customStyle="1" w:styleId="Heading1numberedChar">
    <w:name w:val="Heading 1 numbered Char"/>
    <w:basedOn w:val="Heading1Char"/>
    <w:link w:val="Heading1numbered"/>
    <w:uiPriority w:val="3"/>
    <w:rsid w:val="00EB4B19"/>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664B45"/>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EB4B19"/>
  </w:style>
  <w:style w:type="character" w:customStyle="1" w:styleId="Heading2numberedChar">
    <w:name w:val="Heading 2 numbered Char"/>
    <w:basedOn w:val="Heading2Char"/>
    <w:link w:val="Heading2numbered"/>
    <w:uiPriority w:val="3"/>
    <w:rsid w:val="00EB4B19"/>
    <w:rPr>
      <w:rFonts w:ascii="Helvetica" w:hAnsi="Helvetica" w:cs="Arial"/>
      <w:i/>
      <w:sz w:val="22"/>
      <w:szCs w:val="22"/>
      <w:lang w:eastAsia="en-US"/>
    </w:rPr>
  </w:style>
  <w:style w:type="paragraph" w:styleId="ListParagraph">
    <w:name w:val="List Paragraph"/>
    <w:basedOn w:val="Normal"/>
    <w:uiPriority w:val="34"/>
    <w:rsid w:val="00EB4B19"/>
    <w:pPr>
      <w:ind w:left="720"/>
      <w:contextualSpacing/>
    </w:pPr>
  </w:style>
  <w:style w:type="numbering" w:customStyle="1" w:styleId="RGSnumberedheadings">
    <w:name w:val="RGS numbered headings"/>
    <w:uiPriority w:val="99"/>
    <w:rsid w:val="00EB4B19"/>
    <w:pPr>
      <w:numPr>
        <w:numId w:val="35"/>
      </w:numPr>
    </w:pPr>
  </w:style>
  <w:style w:type="paragraph" w:styleId="FootnoteText">
    <w:name w:val="footnote text"/>
    <w:basedOn w:val="Normal"/>
    <w:link w:val="FootnoteTextChar"/>
    <w:uiPriority w:val="99"/>
    <w:semiHidden/>
    <w:unhideWhenUsed/>
    <w:rsid w:val="00413A8D"/>
    <w:rPr>
      <w:sz w:val="20"/>
      <w:szCs w:val="20"/>
    </w:rPr>
  </w:style>
  <w:style w:type="character" w:customStyle="1" w:styleId="FootnoteTextChar">
    <w:name w:val="Footnote Text Char"/>
    <w:basedOn w:val="DefaultParagraphFont"/>
    <w:link w:val="FootnoteText"/>
    <w:uiPriority w:val="99"/>
    <w:semiHidden/>
    <w:rsid w:val="00413A8D"/>
    <w:rPr>
      <w:rFonts w:ascii="Arial" w:hAnsi="Arial"/>
      <w:lang w:eastAsia="en-US"/>
    </w:rPr>
  </w:style>
  <w:style w:type="character" w:styleId="FootnoteReference">
    <w:name w:val="footnote reference"/>
    <w:basedOn w:val="DefaultParagraphFont"/>
    <w:uiPriority w:val="99"/>
    <w:semiHidden/>
    <w:unhideWhenUsed/>
    <w:rsid w:val="00413A8D"/>
    <w:rPr>
      <w:vertAlign w:val="superscript"/>
    </w:rPr>
  </w:style>
  <w:style w:type="character" w:styleId="Hyperlink">
    <w:name w:val="Hyperlink"/>
    <w:basedOn w:val="DefaultParagraphFont"/>
    <w:uiPriority w:val="99"/>
    <w:unhideWhenUsed/>
    <w:rsid w:val="00892ED7"/>
    <w:rPr>
      <w:color w:val="0000FF" w:themeColor="hyperlink"/>
      <w:u w:val="single"/>
    </w:rPr>
  </w:style>
  <w:style w:type="character" w:styleId="UnresolvedMention">
    <w:name w:val="Unresolved Mention"/>
    <w:basedOn w:val="DefaultParagraphFont"/>
    <w:uiPriority w:val="99"/>
    <w:semiHidden/>
    <w:unhideWhenUsed/>
    <w:rsid w:val="00892E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179509">
      <w:bodyDiv w:val="1"/>
      <w:marLeft w:val="0"/>
      <w:marRight w:val="0"/>
      <w:marTop w:val="0"/>
      <w:marBottom w:val="0"/>
      <w:divBdr>
        <w:top w:val="none" w:sz="0" w:space="0" w:color="auto"/>
        <w:left w:val="none" w:sz="0" w:space="0" w:color="auto"/>
        <w:bottom w:val="none" w:sz="0" w:space="0" w:color="auto"/>
        <w:right w:val="none" w:sz="0" w:space="0" w:color="auto"/>
      </w:divBdr>
    </w:div>
    <w:div w:id="140602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Data" Target="diagrams/data1.xml"/><Relationship Id="rId18" Type="http://schemas.openxmlformats.org/officeDocument/2006/relationships/hyperlink" Target="https://unfccc.int/process/the-convention/history-of-the-conventio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rgs.org/schools/resources-for-schools/climate-4-classrooms" TargetMode="External"/><Relationship Id="rId7" Type="http://schemas.openxmlformats.org/officeDocument/2006/relationships/webSettings" Target="webSettings.xml"/><Relationship Id="rId12" Type="http://schemas.openxmlformats.org/officeDocument/2006/relationships/hyperlink" Target="https://commons.m.wikimedia.org/wiki/File:%D0%A1%D0%B0%D0%BC%D0%BC%D0%B8%D1%82_%D0%BB%D0%B8%D0%B4%D0%B5%D1%80%D0%BE%D0%B2_COP29_12_%D0%BD%D0%BE%D1%8F%D0%B1%D1%80%D1%8F_2024_%28cropped%29.jpg" TargetMode="External"/><Relationship Id="rId17" Type="http://schemas.microsoft.com/office/2007/relationships/diagramDrawing" Target="diagrams/drawing1.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yperlink" Target="https://www.rgs.org/schools/resources-for-schools/carbon-colonialism-how-rich-countries-export-climate-breakdow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7.jpg"/><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diagramQuickStyle" Target="diagrams/quickStyle1.xml"/><Relationship Id="rId23" Type="http://schemas.openxmlformats.org/officeDocument/2006/relationships/header" Target="header2.xml"/><Relationship Id="rId10" Type="http://schemas.openxmlformats.org/officeDocument/2006/relationships/header" Target="header1.xml"/><Relationship Id="rId19" Type="http://schemas.openxmlformats.org/officeDocument/2006/relationships/hyperlink" Target="https://www.rgs.org/events/talks-on-demand/the-paris-agenda-why-cops-matter-global-goals-international-rulebook-national-ac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Layout" Target="diagrams/layout1.xml"/><Relationship Id="rId22" Type="http://schemas.openxmlformats.org/officeDocument/2006/relationships/hyperlink" Target="https://www.bbc.co.uk/news/articles/cp35rrvv2dpo"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theguardian.com/environment/2024/nov/15/cop-summits-no-longer-fit-for-purpose-say-leading-climate-policy-experts" TargetMode="External"/><Relationship Id="rId1" Type="http://schemas.openxmlformats.org/officeDocument/2006/relationships/hyperlink" Target="https://www.un.org/en/climatechange/un-climate-conferenc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60.jpeg"/><Relationship Id="rId5" Type="http://schemas.openxmlformats.org/officeDocument/2006/relationships/image" Target="media/image6.jpe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07DB4E-D515-4B10-BD37-A3F1904BB1B4}" type="doc">
      <dgm:prSet loTypeId="urn:microsoft.com/office/officeart/2005/8/layout/process2" loCatId="process" qsTypeId="urn:microsoft.com/office/officeart/2005/8/quickstyle/simple1" qsCatId="simple" csTypeId="urn:microsoft.com/office/officeart/2005/8/colors/accent1_2" csCatId="accent1" phldr="1"/>
      <dgm:spPr/>
    </dgm:pt>
    <dgm:pt modelId="{81A4F815-6422-4EBB-8C8B-019FA8E5B2B5}">
      <dgm:prSet phldrT="[Text]"/>
      <dgm:spPr/>
      <dgm:t>
        <a:bodyPr/>
        <a:lstStyle/>
        <a:p>
          <a:r>
            <a:rPr lang="en-GB"/>
            <a:t>1992 - countries joined an international treaty as a framework of international cooperation to combat climate change. </a:t>
          </a:r>
        </a:p>
      </dgm:t>
      <dgm:extLst>
        <a:ext uri="{E40237B7-FDA0-4F09-8148-C483321AD2D9}">
          <dgm14:cNvPr xmlns:dgm14="http://schemas.microsoft.com/office/drawing/2010/diagram" id="0" name="" descr="1992 - countries joined an international treaty as a framework of international cooperation to combat climate change. &#10;&#10;&#10;&#10;"/>
        </a:ext>
      </dgm:extLst>
    </dgm:pt>
    <dgm:pt modelId="{6080F3E7-9175-4E19-B647-0612F4D94D5B}" type="parTrans" cxnId="{9547280E-539A-4EAE-A0AC-6CD7D0652E93}">
      <dgm:prSet/>
      <dgm:spPr/>
      <dgm:t>
        <a:bodyPr/>
        <a:lstStyle/>
        <a:p>
          <a:endParaRPr lang="en-GB"/>
        </a:p>
      </dgm:t>
    </dgm:pt>
    <dgm:pt modelId="{1A07C998-AB41-4D2B-9445-123244D4CB23}" type="sibTrans" cxnId="{9547280E-539A-4EAE-A0AC-6CD7D0652E93}">
      <dgm:prSet/>
      <dgm:spPr/>
      <dgm:t>
        <a:bodyPr/>
        <a:lstStyle/>
        <a:p>
          <a:endParaRPr lang="en-GB"/>
        </a:p>
      </dgm:t>
    </dgm:pt>
    <dgm:pt modelId="{39F7C4C0-3247-43B7-B672-4C209EF2DF3B}">
      <dgm:prSet phldrT="[Text]"/>
      <dgm:spPr/>
      <dgm:t>
        <a:bodyPr/>
        <a:lstStyle/>
        <a:p>
          <a:r>
            <a:rPr lang="en-GB"/>
            <a:t>1995 - 1st COP conference held in Berlin, Germany. It was attended by 117 Parties and 53 Observer States.  </a:t>
          </a:r>
        </a:p>
      </dgm:t>
      <dgm:extLst>
        <a:ext uri="{E40237B7-FDA0-4F09-8148-C483321AD2D9}">
          <dgm14:cNvPr xmlns:dgm14="http://schemas.microsoft.com/office/drawing/2010/diagram" id="0" name="" descr="1995 - 1st COP conference held in Bonn, Germany. Attended by 117 Parties and 53 Observer States.  &#10;"/>
        </a:ext>
      </dgm:extLst>
    </dgm:pt>
    <dgm:pt modelId="{B248F447-57D7-451A-A392-2EA5E325B1A1}" type="parTrans" cxnId="{BB6AD6F6-4B08-4EAB-9B7C-C63B4DB4FD1E}">
      <dgm:prSet/>
      <dgm:spPr/>
      <dgm:t>
        <a:bodyPr/>
        <a:lstStyle/>
        <a:p>
          <a:endParaRPr lang="en-GB"/>
        </a:p>
      </dgm:t>
    </dgm:pt>
    <dgm:pt modelId="{17C77D88-EEC3-4D67-8DAF-E89DE8084663}" type="sibTrans" cxnId="{BB6AD6F6-4B08-4EAB-9B7C-C63B4DB4FD1E}">
      <dgm:prSet/>
      <dgm:spPr/>
      <dgm:t>
        <a:bodyPr/>
        <a:lstStyle/>
        <a:p>
          <a:endParaRPr lang="en-GB"/>
        </a:p>
      </dgm:t>
    </dgm:pt>
    <dgm:pt modelId="{C49E16DF-DE27-4CC5-93D3-E10E8FFDA51D}">
      <dgm:prSet phldrT="[Text]"/>
      <dgm:spPr/>
      <dgm:t>
        <a:bodyPr/>
        <a:lstStyle/>
        <a:p>
          <a:r>
            <a:rPr lang="en-GB"/>
            <a:t>1997 - Kyoto Protocol. This conference legally bound industrialised (developed) country parties to emission reduction targets. The US signed but did not ratify the agreement.  </a:t>
          </a:r>
        </a:p>
      </dgm:t>
      <dgm:extLst>
        <a:ext uri="{E40237B7-FDA0-4F09-8148-C483321AD2D9}">
          <dgm14:cNvPr xmlns:dgm14="http://schemas.microsoft.com/office/drawing/2010/diagram" id="0" name="" descr="1997 - Kyoto Protocol. The conference that legally bound industrialised country parties to emission reduction targets. The US signed but did not ratify the agreement.  &#10;"/>
        </a:ext>
      </dgm:extLst>
    </dgm:pt>
    <dgm:pt modelId="{1613A9BE-880A-4B62-B800-203B7A9F0EAE}" type="parTrans" cxnId="{1CAC9895-FEF2-442E-90C6-128E24FA587F}">
      <dgm:prSet/>
      <dgm:spPr/>
      <dgm:t>
        <a:bodyPr/>
        <a:lstStyle/>
        <a:p>
          <a:endParaRPr lang="en-GB"/>
        </a:p>
      </dgm:t>
    </dgm:pt>
    <dgm:pt modelId="{33D28A23-EA3E-4E25-A44F-3FAD330FC0EF}" type="sibTrans" cxnId="{1CAC9895-FEF2-442E-90C6-128E24FA587F}">
      <dgm:prSet/>
      <dgm:spPr/>
      <dgm:t>
        <a:bodyPr/>
        <a:lstStyle/>
        <a:p>
          <a:endParaRPr lang="en-GB"/>
        </a:p>
      </dgm:t>
    </dgm:pt>
    <dgm:pt modelId="{FFC2BE39-EC2A-4A8B-85DE-30FC3F6C225B}">
      <dgm:prSet phldrT="[Text]"/>
      <dgm:spPr/>
      <dgm:t>
        <a:bodyPr/>
        <a:lstStyle/>
        <a:p>
          <a:r>
            <a:rPr lang="en-GB"/>
            <a:t>2015 - The Paris Agreement was a plan to speed up actions and investments for a greener, low-carbon future. The main goal agreed was to tackle climate change by keeping the global temperature rise this century well below 2</a:t>
          </a:r>
          <a:r>
            <a:rPr lang="en-GB" baseline="30000"/>
            <a:t>o</a:t>
          </a:r>
          <a:r>
            <a:rPr lang="en-GB"/>
            <a:t>C with an ideal limit of 1.5</a:t>
          </a:r>
          <a:r>
            <a:rPr lang="en-GB" baseline="30000"/>
            <a:t>o</a:t>
          </a:r>
          <a:r>
            <a:rPr lang="en-GB"/>
            <a:t>C, as well as preparing for the effects of climate change. </a:t>
          </a:r>
        </a:p>
      </dgm:t>
      <dgm:extLst>
        <a:ext uri="{E40237B7-FDA0-4F09-8148-C483321AD2D9}">
          <dgm14:cNvPr xmlns:dgm14="http://schemas.microsoft.com/office/drawing/2010/diagram" id="0" name="" descr="2015 - Paris Agreement was a plan to speed up actions and investments for a greener, low-carbon future. The main goal to tackle climate change is by keeping global temperature rise this century well below 2oC with an ideal limit of 1.5oC as well as prepare for the effects of climate change. &#10;"/>
        </a:ext>
      </dgm:extLst>
    </dgm:pt>
    <dgm:pt modelId="{6DC4E23E-695D-43E7-84BC-5CABDADE7319}" type="parTrans" cxnId="{442C69C2-3FE6-4A68-AE5D-3A5D3AFAEE87}">
      <dgm:prSet/>
      <dgm:spPr/>
      <dgm:t>
        <a:bodyPr/>
        <a:lstStyle/>
        <a:p>
          <a:endParaRPr lang="en-GB"/>
        </a:p>
      </dgm:t>
    </dgm:pt>
    <dgm:pt modelId="{DD634E68-8607-40D3-B596-83A46A4502E8}" type="sibTrans" cxnId="{442C69C2-3FE6-4A68-AE5D-3A5D3AFAEE87}">
      <dgm:prSet/>
      <dgm:spPr/>
      <dgm:t>
        <a:bodyPr/>
        <a:lstStyle/>
        <a:p>
          <a:endParaRPr lang="en-GB"/>
        </a:p>
      </dgm:t>
    </dgm:pt>
    <dgm:pt modelId="{5DE30E9C-A204-4CCD-8A52-117840CBC103}" type="pres">
      <dgm:prSet presAssocID="{1D07DB4E-D515-4B10-BD37-A3F1904BB1B4}" presName="linearFlow" presStyleCnt="0">
        <dgm:presLayoutVars>
          <dgm:resizeHandles val="exact"/>
        </dgm:presLayoutVars>
      </dgm:prSet>
      <dgm:spPr/>
    </dgm:pt>
    <dgm:pt modelId="{DFDB1596-4F46-4073-83A0-3D2B2EB36A76}" type="pres">
      <dgm:prSet presAssocID="{81A4F815-6422-4EBB-8C8B-019FA8E5B2B5}" presName="node" presStyleLbl="node1" presStyleIdx="0" presStyleCnt="4">
        <dgm:presLayoutVars>
          <dgm:bulletEnabled val="1"/>
        </dgm:presLayoutVars>
      </dgm:prSet>
      <dgm:spPr/>
    </dgm:pt>
    <dgm:pt modelId="{1DF73DCE-C9D4-4E18-BBF5-0CD82916FDAF}" type="pres">
      <dgm:prSet presAssocID="{1A07C998-AB41-4D2B-9445-123244D4CB23}" presName="sibTrans" presStyleLbl="sibTrans2D1" presStyleIdx="0" presStyleCnt="3"/>
      <dgm:spPr/>
    </dgm:pt>
    <dgm:pt modelId="{5EBE5AE4-55AF-4715-A826-4F72F0EA6F5C}" type="pres">
      <dgm:prSet presAssocID="{1A07C998-AB41-4D2B-9445-123244D4CB23}" presName="connectorText" presStyleLbl="sibTrans2D1" presStyleIdx="0" presStyleCnt="3"/>
      <dgm:spPr/>
    </dgm:pt>
    <dgm:pt modelId="{06DD931E-DAB4-41D1-8E99-C401D96985FF}" type="pres">
      <dgm:prSet presAssocID="{39F7C4C0-3247-43B7-B672-4C209EF2DF3B}" presName="node" presStyleLbl="node1" presStyleIdx="1" presStyleCnt="4">
        <dgm:presLayoutVars>
          <dgm:bulletEnabled val="1"/>
        </dgm:presLayoutVars>
      </dgm:prSet>
      <dgm:spPr/>
    </dgm:pt>
    <dgm:pt modelId="{E7BE3643-A709-4A2C-8B69-A20234BD126D}" type="pres">
      <dgm:prSet presAssocID="{17C77D88-EEC3-4D67-8DAF-E89DE8084663}" presName="sibTrans" presStyleLbl="sibTrans2D1" presStyleIdx="1" presStyleCnt="3"/>
      <dgm:spPr/>
    </dgm:pt>
    <dgm:pt modelId="{E54BCC3E-2BAE-43F2-BB05-D51085BA5BA3}" type="pres">
      <dgm:prSet presAssocID="{17C77D88-EEC3-4D67-8DAF-E89DE8084663}" presName="connectorText" presStyleLbl="sibTrans2D1" presStyleIdx="1" presStyleCnt="3"/>
      <dgm:spPr/>
    </dgm:pt>
    <dgm:pt modelId="{BBA9D704-B515-49FA-8E48-0B91419D4072}" type="pres">
      <dgm:prSet presAssocID="{C49E16DF-DE27-4CC5-93D3-E10E8FFDA51D}" presName="node" presStyleLbl="node1" presStyleIdx="2" presStyleCnt="4">
        <dgm:presLayoutVars>
          <dgm:bulletEnabled val="1"/>
        </dgm:presLayoutVars>
      </dgm:prSet>
      <dgm:spPr/>
    </dgm:pt>
    <dgm:pt modelId="{A0E83534-1376-4AE4-A3E2-8F7191B58FF6}" type="pres">
      <dgm:prSet presAssocID="{33D28A23-EA3E-4E25-A44F-3FAD330FC0EF}" presName="sibTrans" presStyleLbl="sibTrans2D1" presStyleIdx="2" presStyleCnt="3"/>
      <dgm:spPr/>
    </dgm:pt>
    <dgm:pt modelId="{E89BC6DE-15F4-4C12-B3DB-F0AEAD27A08D}" type="pres">
      <dgm:prSet presAssocID="{33D28A23-EA3E-4E25-A44F-3FAD330FC0EF}" presName="connectorText" presStyleLbl="sibTrans2D1" presStyleIdx="2" presStyleCnt="3"/>
      <dgm:spPr/>
    </dgm:pt>
    <dgm:pt modelId="{1EC4F2B2-D82D-4F1E-A0A1-36A79DF15FC7}" type="pres">
      <dgm:prSet presAssocID="{FFC2BE39-EC2A-4A8B-85DE-30FC3F6C225B}" presName="node" presStyleLbl="node1" presStyleIdx="3" presStyleCnt="4">
        <dgm:presLayoutVars>
          <dgm:bulletEnabled val="1"/>
        </dgm:presLayoutVars>
      </dgm:prSet>
      <dgm:spPr/>
    </dgm:pt>
  </dgm:ptLst>
  <dgm:cxnLst>
    <dgm:cxn modelId="{9547280E-539A-4EAE-A0AC-6CD7D0652E93}" srcId="{1D07DB4E-D515-4B10-BD37-A3F1904BB1B4}" destId="{81A4F815-6422-4EBB-8C8B-019FA8E5B2B5}" srcOrd="0" destOrd="0" parTransId="{6080F3E7-9175-4E19-B647-0612F4D94D5B}" sibTransId="{1A07C998-AB41-4D2B-9445-123244D4CB23}"/>
    <dgm:cxn modelId="{FBD0B531-9051-4CF7-81D4-FF69A762361F}" type="presOf" srcId="{1A07C998-AB41-4D2B-9445-123244D4CB23}" destId="{5EBE5AE4-55AF-4715-A826-4F72F0EA6F5C}" srcOrd="1" destOrd="0" presId="urn:microsoft.com/office/officeart/2005/8/layout/process2"/>
    <dgm:cxn modelId="{D919593B-8149-40F1-98F1-9DB2308B338E}" type="presOf" srcId="{81A4F815-6422-4EBB-8C8B-019FA8E5B2B5}" destId="{DFDB1596-4F46-4073-83A0-3D2B2EB36A76}" srcOrd="0" destOrd="0" presId="urn:microsoft.com/office/officeart/2005/8/layout/process2"/>
    <dgm:cxn modelId="{06AC6860-0312-4736-AAFB-7B48288B92AC}" type="presOf" srcId="{17C77D88-EEC3-4D67-8DAF-E89DE8084663}" destId="{E54BCC3E-2BAE-43F2-BB05-D51085BA5BA3}" srcOrd="1" destOrd="0" presId="urn:microsoft.com/office/officeart/2005/8/layout/process2"/>
    <dgm:cxn modelId="{3B895779-965A-44DC-8E1C-0A91477C8EBC}" type="presOf" srcId="{33D28A23-EA3E-4E25-A44F-3FAD330FC0EF}" destId="{A0E83534-1376-4AE4-A3E2-8F7191B58FF6}" srcOrd="0" destOrd="0" presId="urn:microsoft.com/office/officeart/2005/8/layout/process2"/>
    <dgm:cxn modelId="{1CAC9895-FEF2-442E-90C6-128E24FA587F}" srcId="{1D07DB4E-D515-4B10-BD37-A3F1904BB1B4}" destId="{C49E16DF-DE27-4CC5-93D3-E10E8FFDA51D}" srcOrd="2" destOrd="0" parTransId="{1613A9BE-880A-4B62-B800-203B7A9F0EAE}" sibTransId="{33D28A23-EA3E-4E25-A44F-3FAD330FC0EF}"/>
    <dgm:cxn modelId="{E20335A2-A13F-4E64-A53D-EB1AC9352F90}" type="presOf" srcId="{39F7C4C0-3247-43B7-B672-4C209EF2DF3B}" destId="{06DD931E-DAB4-41D1-8E99-C401D96985FF}" srcOrd="0" destOrd="0" presId="urn:microsoft.com/office/officeart/2005/8/layout/process2"/>
    <dgm:cxn modelId="{71E853B1-DAFF-4175-9549-9F6BAFBBCCD2}" type="presOf" srcId="{C49E16DF-DE27-4CC5-93D3-E10E8FFDA51D}" destId="{BBA9D704-B515-49FA-8E48-0B91419D4072}" srcOrd="0" destOrd="0" presId="urn:microsoft.com/office/officeart/2005/8/layout/process2"/>
    <dgm:cxn modelId="{442C69C2-3FE6-4A68-AE5D-3A5D3AFAEE87}" srcId="{1D07DB4E-D515-4B10-BD37-A3F1904BB1B4}" destId="{FFC2BE39-EC2A-4A8B-85DE-30FC3F6C225B}" srcOrd="3" destOrd="0" parTransId="{6DC4E23E-695D-43E7-84BC-5CABDADE7319}" sibTransId="{DD634E68-8607-40D3-B596-83A46A4502E8}"/>
    <dgm:cxn modelId="{5C3652C4-F066-4DD3-81D3-084C6FC1646F}" type="presOf" srcId="{1A07C998-AB41-4D2B-9445-123244D4CB23}" destId="{1DF73DCE-C9D4-4E18-BBF5-0CD82916FDAF}" srcOrd="0" destOrd="0" presId="urn:microsoft.com/office/officeart/2005/8/layout/process2"/>
    <dgm:cxn modelId="{3D4D56DE-0137-4F0B-A976-21CFC45DFDB5}" type="presOf" srcId="{33D28A23-EA3E-4E25-A44F-3FAD330FC0EF}" destId="{E89BC6DE-15F4-4C12-B3DB-F0AEAD27A08D}" srcOrd="1" destOrd="0" presId="urn:microsoft.com/office/officeart/2005/8/layout/process2"/>
    <dgm:cxn modelId="{48851DE1-5677-4BC6-8634-9F7EE87A1861}" type="presOf" srcId="{FFC2BE39-EC2A-4A8B-85DE-30FC3F6C225B}" destId="{1EC4F2B2-D82D-4F1E-A0A1-36A79DF15FC7}" srcOrd="0" destOrd="0" presId="urn:microsoft.com/office/officeart/2005/8/layout/process2"/>
    <dgm:cxn modelId="{BB6AD6F6-4B08-4EAB-9B7C-C63B4DB4FD1E}" srcId="{1D07DB4E-D515-4B10-BD37-A3F1904BB1B4}" destId="{39F7C4C0-3247-43B7-B672-4C209EF2DF3B}" srcOrd="1" destOrd="0" parTransId="{B248F447-57D7-451A-A392-2EA5E325B1A1}" sibTransId="{17C77D88-EEC3-4D67-8DAF-E89DE8084663}"/>
    <dgm:cxn modelId="{0B3C5CF9-2D5D-46D3-A100-33428EE386FF}" type="presOf" srcId="{1D07DB4E-D515-4B10-BD37-A3F1904BB1B4}" destId="{5DE30E9C-A204-4CCD-8A52-117840CBC103}" srcOrd="0" destOrd="0" presId="urn:microsoft.com/office/officeart/2005/8/layout/process2"/>
    <dgm:cxn modelId="{5E00B7FB-6C57-4E78-B301-7EDA8EBE8CB5}" type="presOf" srcId="{17C77D88-EEC3-4D67-8DAF-E89DE8084663}" destId="{E7BE3643-A709-4A2C-8B69-A20234BD126D}" srcOrd="0" destOrd="0" presId="urn:microsoft.com/office/officeart/2005/8/layout/process2"/>
    <dgm:cxn modelId="{2594C198-D4DC-42FC-9E65-24A791B04327}" type="presParOf" srcId="{5DE30E9C-A204-4CCD-8A52-117840CBC103}" destId="{DFDB1596-4F46-4073-83A0-3D2B2EB36A76}" srcOrd="0" destOrd="0" presId="urn:microsoft.com/office/officeart/2005/8/layout/process2"/>
    <dgm:cxn modelId="{8339487F-166C-4282-94B2-C778C9045457}" type="presParOf" srcId="{5DE30E9C-A204-4CCD-8A52-117840CBC103}" destId="{1DF73DCE-C9D4-4E18-BBF5-0CD82916FDAF}" srcOrd="1" destOrd="0" presId="urn:microsoft.com/office/officeart/2005/8/layout/process2"/>
    <dgm:cxn modelId="{2D05ECA7-1637-4855-8F4A-C8AE06C9BEA1}" type="presParOf" srcId="{1DF73DCE-C9D4-4E18-BBF5-0CD82916FDAF}" destId="{5EBE5AE4-55AF-4715-A826-4F72F0EA6F5C}" srcOrd="0" destOrd="0" presId="urn:microsoft.com/office/officeart/2005/8/layout/process2"/>
    <dgm:cxn modelId="{9EE37808-2093-48D8-8D5A-AC9CEE861F68}" type="presParOf" srcId="{5DE30E9C-A204-4CCD-8A52-117840CBC103}" destId="{06DD931E-DAB4-41D1-8E99-C401D96985FF}" srcOrd="2" destOrd="0" presId="urn:microsoft.com/office/officeart/2005/8/layout/process2"/>
    <dgm:cxn modelId="{E9D2C126-2745-47C1-8314-83F1231F0EC3}" type="presParOf" srcId="{5DE30E9C-A204-4CCD-8A52-117840CBC103}" destId="{E7BE3643-A709-4A2C-8B69-A20234BD126D}" srcOrd="3" destOrd="0" presId="urn:microsoft.com/office/officeart/2005/8/layout/process2"/>
    <dgm:cxn modelId="{90D3AEA3-16C4-49BA-AC93-3B82D4E4EE8F}" type="presParOf" srcId="{E7BE3643-A709-4A2C-8B69-A20234BD126D}" destId="{E54BCC3E-2BAE-43F2-BB05-D51085BA5BA3}" srcOrd="0" destOrd="0" presId="urn:microsoft.com/office/officeart/2005/8/layout/process2"/>
    <dgm:cxn modelId="{8977D34C-EB80-49C9-B30D-FA9651725A07}" type="presParOf" srcId="{5DE30E9C-A204-4CCD-8A52-117840CBC103}" destId="{BBA9D704-B515-49FA-8E48-0B91419D4072}" srcOrd="4" destOrd="0" presId="urn:microsoft.com/office/officeart/2005/8/layout/process2"/>
    <dgm:cxn modelId="{6865B773-1D34-41AA-8D1B-EAE83659DFF1}" type="presParOf" srcId="{5DE30E9C-A204-4CCD-8A52-117840CBC103}" destId="{A0E83534-1376-4AE4-A3E2-8F7191B58FF6}" srcOrd="5" destOrd="0" presId="urn:microsoft.com/office/officeart/2005/8/layout/process2"/>
    <dgm:cxn modelId="{72E432DF-D30F-4F22-9E67-0FE31B866A1F}" type="presParOf" srcId="{A0E83534-1376-4AE4-A3E2-8F7191B58FF6}" destId="{E89BC6DE-15F4-4C12-B3DB-F0AEAD27A08D}" srcOrd="0" destOrd="0" presId="urn:microsoft.com/office/officeart/2005/8/layout/process2"/>
    <dgm:cxn modelId="{6F454A29-7ADE-4F9A-882D-2F32B47F51A5}" type="presParOf" srcId="{5DE30E9C-A204-4CCD-8A52-117840CBC103}" destId="{1EC4F2B2-D82D-4F1E-A0A1-36A79DF15FC7}" srcOrd="6" destOrd="0" presId="urn:microsoft.com/office/officeart/2005/8/layout/process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DB1596-4F46-4073-83A0-3D2B2EB36A76}">
      <dsp:nvSpPr>
        <dsp:cNvPr id="0" name=""/>
        <dsp:cNvSpPr/>
      </dsp:nvSpPr>
      <dsp:spPr>
        <a:xfrm>
          <a:off x="870811" y="2609"/>
          <a:ext cx="3744776" cy="97060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1992 - countries joined an international treaty as a framework of international cooperation to combat climate change. </a:t>
          </a:r>
        </a:p>
      </dsp:txBody>
      <dsp:txXfrm>
        <a:off x="899239" y="31037"/>
        <a:ext cx="3687920" cy="913745"/>
      </dsp:txXfrm>
    </dsp:sp>
    <dsp:sp modelId="{1DF73DCE-C9D4-4E18-BBF5-0CD82916FDAF}">
      <dsp:nvSpPr>
        <dsp:cNvPr id="0" name=""/>
        <dsp:cNvSpPr/>
      </dsp:nvSpPr>
      <dsp:spPr>
        <a:xfrm rot="5400000">
          <a:off x="2561212" y="997475"/>
          <a:ext cx="363975" cy="43677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p>
      </dsp:txBody>
      <dsp:txXfrm rot="-5400000">
        <a:off x="2612169" y="1033872"/>
        <a:ext cx="262062" cy="254783"/>
      </dsp:txXfrm>
    </dsp:sp>
    <dsp:sp modelId="{06DD931E-DAB4-41D1-8E99-C401D96985FF}">
      <dsp:nvSpPr>
        <dsp:cNvPr id="0" name=""/>
        <dsp:cNvSpPr/>
      </dsp:nvSpPr>
      <dsp:spPr>
        <a:xfrm>
          <a:off x="870811" y="1458510"/>
          <a:ext cx="3744776" cy="97060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1995 - 1st COP conference held in Berlin, Germany. It was attended by 117 Parties and 53 Observer States.  </a:t>
          </a:r>
        </a:p>
      </dsp:txBody>
      <dsp:txXfrm>
        <a:off x="899239" y="1486938"/>
        <a:ext cx="3687920" cy="913745"/>
      </dsp:txXfrm>
    </dsp:sp>
    <dsp:sp modelId="{E7BE3643-A709-4A2C-8B69-A20234BD126D}">
      <dsp:nvSpPr>
        <dsp:cNvPr id="0" name=""/>
        <dsp:cNvSpPr/>
      </dsp:nvSpPr>
      <dsp:spPr>
        <a:xfrm rot="5400000">
          <a:off x="2561212" y="2453377"/>
          <a:ext cx="363975" cy="43677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p>
      </dsp:txBody>
      <dsp:txXfrm rot="-5400000">
        <a:off x="2612169" y="2489774"/>
        <a:ext cx="262062" cy="254783"/>
      </dsp:txXfrm>
    </dsp:sp>
    <dsp:sp modelId="{BBA9D704-B515-49FA-8E48-0B91419D4072}">
      <dsp:nvSpPr>
        <dsp:cNvPr id="0" name=""/>
        <dsp:cNvSpPr/>
      </dsp:nvSpPr>
      <dsp:spPr>
        <a:xfrm>
          <a:off x="870811" y="2914412"/>
          <a:ext cx="3744776" cy="97060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1997 - Kyoto Protocol. This conference legally bound industrialised (developed) country parties to emission reduction targets. The US signed but did not ratify the agreement.  </a:t>
          </a:r>
        </a:p>
      </dsp:txBody>
      <dsp:txXfrm>
        <a:off x="899239" y="2942840"/>
        <a:ext cx="3687920" cy="913745"/>
      </dsp:txXfrm>
    </dsp:sp>
    <dsp:sp modelId="{A0E83534-1376-4AE4-A3E2-8F7191B58FF6}">
      <dsp:nvSpPr>
        <dsp:cNvPr id="0" name=""/>
        <dsp:cNvSpPr/>
      </dsp:nvSpPr>
      <dsp:spPr>
        <a:xfrm rot="5400000">
          <a:off x="2561212" y="3909279"/>
          <a:ext cx="363975" cy="43677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p>
      </dsp:txBody>
      <dsp:txXfrm rot="-5400000">
        <a:off x="2612169" y="3945676"/>
        <a:ext cx="262062" cy="254783"/>
      </dsp:txXfrm>
    </dsp:sp>
    <dsp:sp modelId="{1EC4F2B2-D82D-4F1E-A0A1-36A79DF15FC7}">
      <dsp:nvSpPr>
        <dsp:cNvPr id="0" name=""/>
        <dsp:cNvSpPr/>
      </dsp:nvSpPr>
      <dsp:spPr>
        <a:xfrm>
          <a:off x="870811" y="4370314"/>
          <a:ext cx="3744776" cy="97060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2015 - The Paris Agreement was a plan to speed up actions and investments for a greener, low-carbon future. The main goal agreed was to tackle climate change by keeping the global temperature rise this century well below 2</a:t>
          </a:r>
          <a:r>
            <a:rPr lang="en-GB" sz="1100" kern="1200" baseline="30000"/>
            <a:t>o</a:t>
          </a:r>
          <a:r>
            <a:rPr lang="en-GB" sz="1100" kern="1200"/>
            <a:t>C with an ideal limit of 1.5</a:t>
          </a:r>
          <a:r>
            <a:rPr lang="en-GB" sz="1100" kern="1200" baseline="30000"/>
            <a:t>o</a:t>
          </a:r>
          <a:r>
            <a:rPr lang="en-GB" sz="1100" kern="1200"/>
            <a:t>C, as well as preparing for the effects of climate change. </a:t>
          </a:r>
        </a:p>
      </dsp:txBody>
      <dsp:txXfrm>
        <a:off x="899239" y="4398742"/>
        <a:ext cx="3687920" cy="91374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58B09AEAC5F5243A0949F91B324FB69" ma:contentTypeVersion="18" ma:contentTypeDescription="Create a new document." ma:contentTypeScope="" ma:versionID="80b6d4c330bd052135854d6547464b9e">
  <xsd:schema xmlns:xsd="http://www.w3.org/2001/XMLSchema" xmlns:xs="http://www.w3.org/2001/XMLSchema" xmlns:p="http://schemas.microsoft.com/office/2006/metadata/properties" xmlns:ns2="cd97f3f7-55af-4798-b3a1-fe70b13b3c36" xmlns:ns3="0515a49c-d695-4170-b908-46c0a4a404c6" targetNamespace="http://schemas.microsoft.com/office/2006/metadata/properties" ma:root="true" ma:fieldsID="612ded6ac3ecb0adab5874307195783d" ns2:_="" ns3:_="">
    <xsd:import namespace="cd97f3f7-55af-4798-b3a1-fe70b13b3c36"/>
    <xsd:import namespace="0515a49c-d695-4170-b908-46c0a4a404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7f3f7-55af-4798-b3a1-fe70b13b3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8661125-99c8-487d-84bf-1ca27cde5d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15a49c-d695-4170-b908-46c0a4a404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ec90089-538b-4d2c-8a1d-ff12a2002a92}" ma:internalName="TaxCatchAll" ma:showField="CatchAllData" ma:web="0515a49c-d695-4170-b908-46c0a4a404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EF5995-076C-46F2-8DD6-AB3FCBBC51C8}">
  <ds:schemaRefs>
    <ds:schemaRef ds:uri="http://schemas.microsoft.com/sharepoint/v3/contenttype/forms"/>
  </ds:schemaRefs>
</ds:datastoreItem>
</file>

<file path=customXml/itemProps2.xml><?xml version="1.0" encoding="utf-8"?>
<ds:datastoreItem xmlns:ds="http://schemas.openxmlformats.org/officeDocument/2006/customXml" ds:itemID="{9D842160-AD18-4537-B1D5-9E73C0751659}">
  <ds:schemaRefs>
    <ds:schemaRef ds:uri="http://schemas.openxmlformats.org/officeDocument/2006/bibliography"/>
  </ds:schemaRefs>
</ds:datastoreItem>
</file>

<file path=customXml/itemProps3.xml><?xml version="1.0" encoding="utf-8"?>
<ds:datastoreItem xmlns:ds="http://schemas.openxmlformats.org/officeDocument/2006/customXml" ds:itemID="{BA010E85-1E53-424B-B150-CF22DE17C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7f3f7-55af-4798-b3a1-fe70b13b3c36"/>
    <ds:schemaRef ds:uri="0515a49c-d695-4170-b908-46c0a4a40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4</Pages>
  <Words>926</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Owen</dc:creator>
  <cp:lastModifiedBy>Rachel Owen</cp:lastModifiedBy>
  <cp:revision>242</cp:revision>
  <cp:lastPrinted>2004-07-08T14:42:00Z</cp:lastPrinted>
  <dcterms:created xsi:type="dcterms:W3CDTF">2024-02-22T14:00:00Z</dcterms:created>
  <dcterms:modified xsi:type="dcterms:W3CDTF">2025-01-06T10:47:00Z</dcterms:modified>
</cp:coreProperties>
</file>