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A9CA" w14:textId="77777777" w:rsidR="00D75D4B" w:rsidRDefault="00D75D4B"/>
    <w:tbl>
      <w:tblPr>
        <w:tblStyle w:val="a"/>
        <w:tblW w:w="1062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8130"/>
      </w:tblGrid>
      <w:tr w:rsidR="00D75D4B" w14:paraId="285F2CDF" w14:textId="77777777">
        <w:tc>
          <w:tcPr>
            <w:tcW w:w="2490" w:type="dxa"/>
            <w:shd w:val="clear" w:color="auto" w:fill="auto"/>
            <w:tcMar>
              <w:top w:w="100" w:type="dxa"/>
              <w:left w:w="100" w:type="dxa"/>
              <w:bottom w:w="100" w:type="dxa"/>
              <w:right w:w="100" w:type="dxa"/>
            </w:tcMar>
          </w:tcPr>
          <w:p w14:paraId="0379723E" w14:textId="77777777" w:rsidR="00D75D4B" w:rsidRDefault="00485225">
            <w:pPr>
              <w:widowControl w:val="0"/>
              <w:pBdr>
                <w:top w:val="nil"/>
                <w:left w:val="nil"/>
                <w:bottom w:val="nil"/>
                <w:right w:val="nil"/>
                <w:between w:val="nil"/>
              </w:pBdr>
              <w:spacing w:line="240" w:lineRule="auto"/>
              <w:rPr>
                <w:b/>
              </w:rPr>
            </w:pPr>
            <w:r>
              <w:rPr>
                <w:b/>
              </w:rPr>
              <w:t>Lesson:</w:t>
            </w:r>
          </w:p>
        </w:tc>
        <w:tc>
          <w:tcPr>
            <w:tcW w:w="8130" w:type="dxa"/>
            <w:shd w:val="clear" w:color="auto" w:fill="auto"/>
            <w:tcMar>
              <w:top w:w="100" w:type="dxa"/>
              <w:left w:w="100" w:type="dxa"/>
              <w:bottom w:w="100" w:type="dxa"/>
              <w:right w:w="100" w:type="dxa"/>
            </w:tcMar>
          </w:tcPr>
          <w:p w14:paraId="65206F6A" w14:textId="77777777" w:rsidR="00D75D4B" w:rsidRDefault="00485225">
            <w:pPr>
              <w:widowControl w:val="0"/>
              <w:numPr>
                <w:ilvl w:val="0"/>
                <w:numId w:val="5"/>
              </w:numPr>
              <w:pBdr>
                <w:top w:val="nil"/>
                <w:left w:val="nil"/>
                <w:bottom w:val="nil"/>
                <w:right w:val="nil"/>
                <w:between w:val="nil"/>
              </w:pBdr>
              <w:spacing w:line="240" w:lineRule="auto"/>
            </w:pPr>
            <w:r>
              <w:t>The Global Issues Geographers Face</w:t>
            </w:r>
          </w:p>
        </w:tc>
      </w:tr>
      <w:tr w:rsidR="00D75D4B" w14:paraId="49D4803A" w14:textId="77777777">
        <w:tc>
          <w:tcPr>
            <w:tcW w:w="2490" w:type="dxa"/>
            <w:shd w:val="clear" w:color="auto" w:fill="auto"/>
            <w:tcMar>
              <w:top w:w="100" w:type="dxa"/>
              <w:left w:w="100" w:type="dxa"/>
              <w:bottom w:w="100" w:type="dxa"/>
              <w:right w:w="100" w:type="dxa"/>
            </w:tcMar>
          </w:tcPr>
          <w:p w14:paraId="6649280C" w14:textId="77777777" w:rsidR="00D75D4B" w:rsidRDefault="00485225">
            <w:pPr>
              <w:widowControl w:val="0"/>
              <w:pBdr>
                <w:top w:val="nil"/>
                <w:left w:val="nil"/>
                <w:bottom w:val="nil"/>
                <w:right w:val="nil"/>
                <w:between w:val="nil"/>
              </w:pBdr>
              <w:spacing w:line="240" w:lineRule="auto"/>
              <w:rPr>
                <w:b/>
              </w:rPr>
            </w:pPr>
            <w:r>
              <w:rPr>
                <w:b/>
              </w:rPr>
              <w:t>Focus of the lesson:</w:t>
            </w:r>
          </w:p>
        </w:tc>
        <w:tc>
          <w:tcPr>
            <w:tcW w:w="8130" w:type="dxa"/>
            <w:shd w:val="clear" w:color="auto" w:fill="auto"/>
            <w:tcMar>
              <w:top w:w="100" w:type="dxa"/>
              <w:left w:w="100" w:type="dxa"/>
              <w:bottom w:w="100" w:type="dxa"/>
              <w:right w:w="100" w:type="dxa"/>
            </w:tcMar>
          </w:tcPr>
          <w:p w14:paraId="1F9247AD" w14:textId="77777777" w:rsidR="00D75D4B" w:rsidRDefault="00485225">
            <w:pPr>
              <w:widowControl w:val="0"/>
              <w:pBdr>
                <w:top w:val="nil"/>
                <w:left w:val="nil"/>
                <w:bottom w:val="nil"/>
                <w:right w:val="nil"/>
                <w:between w:val="nil"/>
              </w:pBdr>
              <w:spacing w:line="240" w:lineRule="auto"/>
            </w:pPr>
            <w:r>
              <w:t>To identify the Sustainable Development Goals and explain how they link to current global issues.</w:t>
            </w:r>
          </w:p>
        </w:tc>
      </w:tr>
      <w:tr w:rsidR="00D75D4B" w14:paraId="574DDBC8" w14:textId="77777777">
        <w:tc>
          <w:tcPr>
            <w:tcW w:w="2490" w:type="dxa"/>
            <w:shd w:val="clear" w:color="auto" w:fill="auto"/>
            <w:tcMar>
              <w:top w:w="100" w:type="dxa"/>
              <w:left w:w="100" w:type="dxa"/>
              <w:bottom w:w="100" w:type="dxa"/>
              <w:right w:w="100" w:type="dxa"/>
            </w:tcMar>
          </w:tcPr>
          <w:p w14:paraId="78481CBD" w14:textId="77777777" w:rsidR="00D75D4B" w:rsidRDefault="00485225">
            <w:pPr>
              <w:widowControl w:val="0"/>
              <w:pBdr>
                <w:top w:val="nil"/>
                <w:left w:val="nil"/>
                <w:bottom w:val="nil"/>
                <w:right w:val="nil"/>
                <w:between w:val="nil"/>
              </w:pBdr>
              <w:spacing w:line="240" w:lineRule="auto"/>
              <w:rPr>
                <w:b/>
              </w:rPr>
            </w:pPr>
            <w:r>
              <w:rPr>
                <w:b/>
              </w:rPr>
              <w:t>Prior knowledge:</w:t>
            </w:r>
          </w:p>
        </w:tc>
        <w:tc>
          <w:tcPr>
            <w:tcW w:w="8130" w:type="dxa"/>
            <w:shd w:val="clear" w:color="auto" w:fill="auto"/>
            <w:tcMar>
              <w:top w:w="100" w:type="dxa"/>
              <w:left w:w="100" w:type="dxa"/>
              <w:bottom w:w="100" w:type="dxa"/>
              <w:right w:w="100" w:type="dxa"/>
            </w:tcMar>
          </w:tcPr>
          <w:p w14:paraId="01837F8A" w14:textId="77777777" w:rsidR="00D75D4B" w:rsidRDefault="00485225">
            <w:pPr>
              <w:widowControl w:val="0"/>
              <w:pBdr>
                <w:top w:val="nil"/>
                <w:left w:val="nil"/>
                <w:bottom w:val="nil"/>
                <w:right w:val="nil"/>
                <w:between w:val="nil"/>
              </w:pBdr>
              <w:spacing w:line="240" w:lineRule="auto"/>
            </w:pPr>
            <w:r>
              <w:t>Students will be able to make links to prior topics they have studied, including:</w:t>
            </w:r>
          </w:p>
          <w:p w14:paraId="2CC094CB" w14:textId="77777777" w:rsidR="00D75D4B" w:rsidRDefault="00485225">
            <w:pPr>
              <w:widowControl w:val="0"/>
              <w:numPr>
                <w:ilvl w:val="0"/>
                <w:numId w:val="1"/>
              </w:numPr>
              <w:pBdr>
                <w:top w:val="nil"/>
                <w:left w:val="nil"/>
                <w:bottom w:val="nil"/>
                <w:right w:val="nil"/>
                <w:between w:val="nil"/>
              </w:pBdr>
              <w:spacing w:line="240" w:lineRule="auto"/>
            </w:pPr>
            <w:r>
              <w:t>Global biomes (from Meteorology)</w:t>
            </w:r>
          </w:p>
          <w:p w14:paraId="73190A68" w14:textId="77777777" w:rsidR="00D75D4B" w:rsidRDefault="00485225">
            <w:pPr>
              <w:widowControl w:val="0"/>
              <w:numPr>
                <w:ilvl w:val="0"/>
                <w:numId w:val="1"/>
              </w:numPr>
              <w:pBdr>
                <w:top w:val="nil"/>
                <w:left w:val="nil"/>
                <w:bottom w:val="nil"/>
                <w:right w:val="nil"/>
                <w:between w:val="nil"/>
              </w:pBdr>
              <w:spacing w:line="240" w:lineRule="auto"/>
            </w:pPr>
            <w:r>
              <w:t>Climate change (from Meteorology)</w:t>
            </w:r>
          </w:p>
          <w:p w14:paraId="22B13B3F" w14:textId="77777777" w:rsidR="00D75D4B" w:rsidRDefault="00485225">
            <w:pPr>
              <w:widowControl w:val="0"/>
              <w:numPr>
                <w:ilvl w:val="0"/>
                <w:numId w:val="1"/>
              </w:numPr>
              <w:pBdr>
                <w:top w:val="nil"/>
                <w:left w:val="nil"/>
                <w:bottom w:val="nil"/>
                <w:right w:val="nil"/>
                <w:between w:val="nil"/>
              </w:pBdr>
              <w:spacing w:line="240" w:lineRule="auto"/>
            </w:pPr>
            <w:r>
              <w:t>Overpopulation (from Population and Migration)</w:t>
            </w:r>
          </w:p>
          <w:p w14:paraId="043A9AB6" w14:textId="77777777" w:rsidR="00D75D4B" w:rsidRDefault="00485225">
            <w:pPr>
              <w:widowControl w:val="0"/>
              <w:numPr>
                <w:ilvl w:val="0"/>
                <w:numId w:val="1"/>
              </w:numPr>
              <w:pBdr>
                <w:top w:val="nil"/>
                <w:left w:val="nil"/>
                <w:bottom w:val="nil"/>
                <w:right w:val="nil"/>
                <w:between w:val="nil"/>
              </w:pBdr>
              <w:spacing w:line="240" w:lineRule="auto"/>
            </w:pPr>
            <w:r>
              <w:t>Poverty (from Development and Superpowers)</w:t>
            </w:r>
          </w:p>
        </w:tc>
      </w:tr>
      <w:tr w:rsidR="00D75D4B" w14:paraId="01237ACA" w14:textId="77777777">
        <w:tc>
          <w:tcPr>
            <w:tcW w:w="2490" w:type="dxa"/>
            <w:shd w:val="clear" w:color="auto" w:fill="auto"/>
            <w:tcMar>
              <w:top w:w="100" w:type="dxa"/>
              <w:left w:w="100" w:type="dxa"/>
              <w:bottom w:w="100" w:type="dxa"/>
              <w:right w:w="100" w:type="dxa"/>
            </w:tcMar>
          </w:tcPr>
          <w:p w14:paraId="60F5732D" w14:textId="77777777" w:rsidR="00D75D4B" w:rsidRDefault="00485225">
            <w:pPr>
              <w:widowControl w:val="0"/>
              <w:pBdr>
                <w:top w:val="nil"/>
                <w:left w:val="nil"/>
                <w:bottom w:val="nil"/>
                <w:right w:val="nil"/>
                <w:between w:val="nil"/>
              </w:pBdr>
              <w:spacing w:line="240" w:lineRule="auto"/>
              <w:rPr>
                <w:b/>
              </w:rPr>
            </w:pPr>
            <w:r>
              <w:rPr>
                <w:b/>
              </w:rPr>
              <w:t>Learning Objective:</w:t>
            </w:r>
          </w:p>
        </w:tc>
        <w:tc>
          <w:tcPr>
            <w:tcW w:w="8130" w:type="dxa"/>
            <w:shd w:val="clear" w:color="auto" w:fill="auto"/>
            <w:tcMar>
              <w:top w:w="100" w:type="dxa"/>
              <w:left w:w="100" w:type="dxa"/>
              <w:bottom w:w="100" w:type="dxa"/>
              <w:right w:w="100" w:type="dxa"/>
            </w:tcMar>
          </w:tcPr>
          <w:p w14:paraId="4350784A" w14:textId="77777777" w:rsidR="00D75D4B" w:rsidRDefault="00485225">
            <w:pPr>
              <w:widowControl w:val="0"/>
              <w:spacing w:line="240" w:lineRule="auto"/>
            </w:pPr>
            <w:r>
              <w:t>To explain the purpose of the Sustainable Development Goals and link them to current global issues.</w:t>
            </w:r>
          </w:p>
        </w:tc>
      </w:tr>
    </w:tbl>
    <w:p w14:paraId="492A4AEF" w14:textId="77777777" w:rsidR="00D75D4B" w:rsidRDefault="00D75D4B"/>
    <w:p w14:paraId="76898B76" w14:textId="77777777" w:rsidR="00D75D4B" w:rsidRDefault="00D75D4B"/>
    <w:tbl>
      <w:tblPr>
        <w:tblStyle w:val="a0"/>
        <w:tblW w:w="10560"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3300"/>
        <w:gridCol w:w="5505"/>
      </w:tblGrid>
      <w:tr w:rsidR="00D75D4B" w14:paraId="3832F0D2" w14:textId="77777777">
        <w:trPr>
          <w:trHeight w:val="420"/>
        </w:trPr>
        <w:tc>
          <w:tcPr>
            <w:tcW w:w="5055" w:type="dxa"/>
            <w:gridSpan w:val="2"/>
            <w:shd w:val="clear" w:color="auto" w:fill="auto"/>
            <w:tcMar>
              <w:top w:w="100" w:type="dxa"/>
              <w:left w:w="100" w:type="dxa"/>
              <w:bottom w:w="100" w:type="dxa"/>
              <w:right w:w="100" w:type="dxa"/>
            </w:tcMar>
          </w:tcPr>
          <w:p w14:paraId="15B834F7" w14:textId="77777777" w:rsidR="00D75D4B" w:rsidRDefault="00485225">
            <w:pPr>
              <w:widowControl w:val="0"/>
              <w:pBdr>
                <w:top w:val="nil"/>
                <w:left w:val="nil"/>
                <w:bottom w:val="nil"/>
                <w:right w:val="nil"/>
                <w:between w:val="nil"/>
              </w:pBdr>
              <w:spacing w:line="240" w:lineRule="auto"/>
              <w:rPr>
                <w:b/>
              </w:rPr>
            </w:pPr>
            <w:r>
              <w:rPr>
                <w:b/>
              </w:rPr>
              <w:t>Lesson Outline</w:t>
            </w:r>
          </w:p>
        </w:tc>
        <w:tc>
          <w:tcPr>
            <w:tcW w:w="5505" w:type="dxa"/>
            <w:shd w:val="clear" w:color="auto" w:fill="auto"/>
            <w:tcMar>
              <w:top w:w="100" w:type="dxa"/>
              <w:left w:w="100" w:type="dxa"/>
              <w:bottom w:w="100" w:type="dxa"/>
              <w:right w:w="100" w:type="dxa"/>
            </w:tcMar>
          </w:tcPr>
          <w:p w14:paraId="56D4AE63" w14:textId="77777777" w:rsidR="00D75D4B" w:rsidRDefault="00485225">
            <w:pPr>
              <w:widowControl w:val="0"/>
              <w:pBdr>
                <w:top w:val="nil"/>
                <w:left w:val="nil"/>
                <w:bottom w:val="nil"/>
                <w:right w:val="nil"/>
                <w:between w:val="nil"/>
              </w:pBdr>
              <w:spacing w:line="240" w:lineRule="auto"/>
              <w:rPr>
                <w:b/>
              </w:rPr>
            </w:pPr>
            <w:r>
              <w:rPr>
                <w:b/>
              </w:rPr>
              <w:t>Description</w:t>
            </w:r>
          </w:p>
        </w:tc>
      </w:tr>
      <w:tr w:rsidR="00D75D4B" w14:paraId="68CF94B5" w14:textId="77777777">
        <w:tc>
          <w:tcPr>
            <w:tcW w:w="1755" w:type="dxa"/>
            <w:shd w:val="clear" w:color="auto" w:fill="auto"/>
            <w:tcMar>
              <w:top w:w="100" w:type="dxa"/>
              <w:left w:w="100" w:type="dxa"/>
              <w:bottom w:w="100" w:type="dxa"/>
              <w:right w:w="100" w:type="dxa"/>
            </w:tcMar>
          </w:tcPr>
          <w:p w14:paraId="154D6E80" w14:textId="77777777" w:rsidR="00D75D4B" w:rsidRDefault="00485225">
            <w:pPr>
              <w:widowControl w:val="0"/>
              <w:pBdr>
                <w:top w:val="nil"/>
                <w:left w:val="nil"/>
                <w:bottom w:val="nil"/>
                <w:right w:val="nil"/>
                <w:between w:val="nil"/>
              </w:pBdr>
              <w:spacing w:line="240" w:lineRule="auto"/>
              <w:rPr>
                <w:b/>
              </w:rPr>
            </w:pPr>
            <w:r>
              <w:rPr>
                <w:b/>
              </w:rPr>
              <w:t>Starter</w:t>
            </w:r>
          </w:p>
        </w:tc>
        <w:tc>
          <w:tcPr>
            <w:tcW w:w="3300" w:type="dxa"/>
            <w:shd w:val="clear" w:color="auto" w:fill="auto"/>
            <w:tcMar>
              <w:top w:w="100" w:type="dxa"/>
              <w:left w:w="100" w:type="dxa"/>
              <w:bottom w:w="100" w:type="dxa"/>
              <w:right w:w="100" w:type="dxa"/>
            </w:tcMar>
          </w:tcPr>
          <w:p w14:paraId="5694DF8B" w14:textId="77777777" w:rsidR="00D75D4B" w:rsidRDefault="00485225">
            <w:pPr>
              <w:widowControl w:val="0"/>
              <w:pBdr>
                <w:top w:val="nil"/>
                <w:left w:val="nil"/>
                <w:bottom w:val="nil"/>
                <w:right w:val="nil"/>
                <w:between w:val="nil"/>
              </w:pBdr>
              <w:spacing w:line="240" w:lineRule="auto"/>
              <w:rPr>
                <w:b/>
              </w:rPr>
            </w:pPr>
            <w:r>
              <w:rPr>
                <w:u w:val="single"/>
              </w:rPr>
              <w:t>Task:</w:t>
            </w:r>
            <w:r>
              <w:rPr>
                <w:b/>
              </w:rPr>
              <w:t xml:space="preserve"> </w:t>
            </w:r>
          </w:p>
          <w:p w14:paraId="2850B66F" w14:textId="77777777" w:rsidR="00D75D4B" w:rsidRDefault="00D75D4B">
            <w:pPr>
              <w:widowControl w:val="0"/>
              <w:pBdr>
                <w:top w:val="nil"/>
                <w:left w:val="nil"/>
                <w:bottom w:val="nil"/>
                <w:right w:val="nil"/>
                <w:between w:val="nil"/>
              </w:pBdr>
              <w:spacing w:line="240" w:lineRule="auto"/>
            </w:pPr>
          </w:p>
          <w:p w14:paraId="3B73791F" w14:textId="77777777" w:rsidR="00D75D4B" w:rsidRDefault="00485225">
            <w:pPr>
              <w:widowControl w:val="0"/>
              <w:pBdr>
                <w:top w:val="nil"/>
                <w:left w:val="nil"/>
                <w:bottom w:val="nil"/>
                <w:right w:val="nil"/>
                <w:between w:val="nil"/>
              </w:pBdr>
              <w:spacing w:line="240" w:lineRule="auto"/>
            </w:pPr>
            <w:r>
              <w:t>Think - Pair - Share</w:t>
            </w:r>
          </w:p>
          <w:p w14:paraId="57FA67F6" w14:textId="77777777" w:rsidR="00D75D4B" w:rsidRDefault="00D75D4B">
            <w:pPr>
              <w:widowControl w:val="0"/>
              <w:pBdr>
                <w:top w:val="nil"/>
                <w:left w:val="nil"/>
                <w:bottom w:val="nil"/>
                <w:right w:val="nil"/>
                <w:between w:val="nil"/>
              </w:pBdr>
              <w:spacing w:line="240" w:lineRule="auto"/>
            </w:pPr>
          </w:p>
          <w:p w14:paraId="3C733012" w14:textId="77777777" w:rsidR="00D75D4B" w:rsidRDefault="00485225">
            <w:pPr>
              <w:widowControl w:val="0"/>
              <w:spacing w:after="240"/>
            </w:pPr>
            <w:r>
              <w:t>What problems do you think the world currently faces? Make a list.</w:t>
            </w:r>
          </w:p>
          <w:p w14:paraId="2A07E501" w14:textId="77777777" w:rsidR="00D75D4B" w:rsidRDefault="00485225">
            <w:pPr>
              <w:widowControl w:val="0"/>
              <w:spacing w:after="240"/>
            </w:pPr>
            <w:r>
              <w:rPr>
                <w:u w:val="single"/>
              </w:rPr>
              <w:t>Challenge:</w:t>
            </w:r>
            <w:r>
              <w:t xml:space="preserve"> </w:t>
            </w:r>
          </w:p>
          <w:p w14:paraId="0BE90F43" w14:textId="77777777" w:rsidR="00D75D4B" w:rsidRDefault="00485225">
            <w:pPr>
              <w:widowControl w:val="0"/>
              <w:pBdr>
                <w:top w:val="nil"/>
                <w:left w:val="nil"/>
                <w:bottom w:val="nil"/>
                <w:right w:val="nil"/>
                <w:between w:val="nil"/>
              </w:pBdr>
              <w:spacing w:line="240" w:lineRule="auto"/>
            </w:pPr>
            <w:r>
              <w:t>Can you categorise these problems?</w:t>
            </w:r>
          </w:p>
          <w:p w14:paraId="06FB4427" w14:textId="77777777" w:rsidR="00D75D4B" w:rsidRDefault="00D75D4B">
            <w:pPr>
              <w:widowControl w:val="0"/>
              <w:pBdr>
                <w:top w:val="nil"/>
                <w:left w:val="nil"/>
                <w:bottom w:val="nil"/>
                <w:right w:val="nil"/>
                <w:between w:val="nil"/>
              </w:pBdr>
              <w:spacing w:line="240" w:lineRule="auto"/>
            </w:pPr>
          </w:p>
        </w:tc>
        <w:tc>
          <w:tcPr>
            <w:tcW w:w="5505" w:type="dxa"/>
            <w:shd w:val="clear" w:color="auto" w:fill="auto"/>
            <w:tcMar>
              <w:top w:w="100" w:type="dxa"/>
              <w:left w:w="100" w:type="dxa"/>
              <w:bottom w:w="100" w:type="dxa"/>
              <w:right w:w="100" w:type="dxa"/>
            </w:tcMar>
          </w:tcPr>
          <w:p w14:paraId="7072323B" w14:textId="77777777" w:rsidR="00D75D4B" w:rsidRDefault="00485225">
            <w:pPr>
              <w:widowControl w:val="0"/>
              <w:pBdr>
                <w:top w:val="nil"/>
                <w:left w:val="nil"/>
                <w:bottom w:val="nil"/>
                <w:right w:val="nil"/>
                <w:between w:val="nil"/>
              </w:pBdr>
              <w:spacing w:line="240" w:lineRule="auto"/>
            </w:pPr>
            <w:r>
              <w:t>Students will enter the classroom to a Think - Pair - Share activity on the board. This introduces the topic of global issues and encourages them to make links to any prior knowledge.</w:t>
            </w:r>
          </w:p>
          <w:p w14:paraId="67FDE5C3" w14:textId="77777777" w:rsidR="00D75D4B" w:rsidRDefault="00D75D4B">
            <w:pPr>
              <w:widowControl w:val="0"/>
              <w:pBdr>
                <w:top w:val="nil"/>
                <w:left w:val="nil"/>
                <w:bottom w:val="nil"/>
                <w:right w:val="nil"/>
                <w:between w:val="nil"/>
              </w:pBdr>
              <w:spacing w:line="240" w:lineRule="auto"/>
            </w:pPr>
          </w:p>
          <w:p w14:paraId="12644C13" w14:textId="77777777" w:rsidR="00D75D4B" w:rsidRDefault="00485225">
            <w:pPr>
              <w:widowControl w:val="0"/>
              <w:pBdr>
                <w:top w:val="nil"/>
                <w:left w:val="nil"/>
                <w:bottom w:val="nil"/>
                <w:right w:val="nil"/>
                <w:between w:val="nil"/>
              </w:pBdr>
              <w:spacing w:line="240" w:lineRule="auto"/>
            </w:pPr>
            <w:r>
              <w:t>The challenge task will guide students to consider the geographical lenses (STEEP).</w:t>
            </w:r>
          </w:p>
          <w:p w14:paraId="2CC72D66" w14:textId="77777777" w:rsidR="00D75D4B" w:rsidRDefault="00D75D4B">
            <w:pPr>
              <w:widowControl w:val="0"/>
              <w:pBdr>
                <w:top w:val="nil"/>
                <w:left w:val="nil"/>
                <w:bottom w:val="nil"/>
                <w:right w:val="nil"/>
                <w:between w:val="nil"/>
              </w:pBdr>
              <w:spacing w:line="240" w:lineRule="auto"/>
            </w:pPr>
          </w:p>
          <w:p w14:paraId="70257A3E" w14:textId="77777777" w:rsidR="00D75D4B" w:rsidRDefault="00485225">
            <w:pPr>
              <w:widowControl w:val="0"/>
              <w:pBdr>
                <w:top w:val="nil"/>
                <w:left w:val="nil"/>
                <w:bottom w:val="nil"/>
                <w:right w:val="nil"/>
                <w:between w:val="nil"/>
              </w:pBdr>
              <w:spacing w:line="240" w:lineRule="auto"/>
            </w:pPr>
            <w:r>
              <w:t>A potential extension could be to choose a problem they think is the most significant and explain why.</w:t>
            </w:r>
          </w:p>
        </w:tc>
      </w:tr>
      <w:tr w:rsidR="00D75D4B" w14:paraId="1E478223" w14:textId="77777777">
        <w:tc>
          <w:tcPr>
            <w:tcW w:w="1755" w:type="dxa"/>
            <w:shd w:val="clear" w:color="auto" w:fill="auto"/>
            <w:tcMar>
              <w:top w:w="100" w:type="dxa"/>
              <w:left w:w="100" w:type="dxa"/>
              <w:bottom w:w="100" w:type="dxa"/>
              <w:right w:w="100" w:type="dxa"/>
            </w:tcMar>
          </w:tcPr>
          <w:p w14:paraId="7E88CB14" w14:textId="77777777" w:rsidR="00D75D4B" w:rsidRDefault="00485225">
            <w:pPr>
              <w:widowControl w:val="0"/>
              <w:pBdr>
                <w:top w:val="nil"/>
                <w:left w:val="nil"/>
                <w:bottom w:val="nil"/>
                <w:right w:val="nil"/>
                <w:between w:val="nil"/>
              </w:pBdr>
              <w:spacing w:line="240" w:lineRule="auto"/>
              <w:rPr>
                <w:b/>
              </w:rPr>
            </w:pPr>
            <w:r>
              <w:rPr>
                <w:b/>
              </w:rPr>
              <w:t>Main</w:t>
            </w:r>
          </w:p>
        </w:tc>
        <w:tc>
          <w:tcPr>
            <w:tcW w:w="3300" w:type="dxa"/>
            <w:shd w:val="clear" w:color="auto" w:fill="auto"/>
            <w:tcMar>
              <w:top w:w="100" w:type="dxa"/>
              <w:left w:w="100" w:type="dxa"/>
              <w:bottom w:w="100" w:type="dxa"/>
              <w:right w:w="100" w:type="dxa"/>
            </w:tcMar>
          </w:tcPr>
          <w:p w14:paraId="60E3AA9C" w14:textId="77777777" w:rsidR="00D75D4B" w:rsidRDefault="00485225">
            <w:pPr>
              <w:widowControl w:val="0"/>
              <w:numPr>
                <w:ilvl w:val="0"/>
                <w:numId w:val="6"/>
              </w:numPr>
              <w:pBdr>
                <w:top w:val="nil"/>
                <w:left w:val="nil"/>
                <w:bottom w:val="nil"/>
                <w:right w:val="nil"/>
                <w:between w:val="nil"/>
              </w:pBdr>
              <w:spacing w:line="240" w:lineRule="auto"/>
            </w:pPr>
            <w:r>
              <w:t>Define sustainability</w:t>
            </w:r>
          </w:p>
          <w:p w14:paraId="191515B1" w14:textId="77777777" w:rsidR="00D75D4B" w:rsidRDefault="00D75D4B">
            <w:pPr>
              <w:widowControl w:val="0"/>
              <w:pBdr>
                <w:top w:val="nil"/>
                <w:left w:val="nil"/>
                <w:bottom w:val="nil"/>
                <w:right w:val="nil"/>
                <w:between w:val="nil"/>
              </w:pBdr>
              <w:spacing w:line="240" w:lineRule="auto"/>
            </w:pPr>
          </w:p>
          <w:p w14:paraId="58EDD3CF" w14:textId="77777777" w:rsidR="00D75D4B" w:rsidRDefault="00D75D4B">
            <w:pPr>
              <w:widowControl w:val="0"/>
              <w:pBdr>
                <w:top w:val="nil"/>
                <w:left w:val="nil"/>
                <w:bottom w:val="nil"/>
                <w:right w:val="nil"/>
                <w:between w:val="nil"/>
              </w:pBdr>
              <w:spacing w:line="240" w:lineRule="auto"/>
            </w:pPr>
          </w:p>
          <w:p w14:paraId="36E381FE" w14:textId="77777777" w:rsidR="00D75D4B" w:rsidRDefault="00D75D4B">
            <w:pPr>
              <w:widowControl w:val="0"/>
              <w:pBdr>
                <w:top w:val="nil"/>
                <w:left w:val="nil"/>
                <w:bottom w:val="nil"/>
                <w:right w:val="nil"/>
                <w:between w:val="nil"/>
              </w:pBdr>
              <w:spacing w:line="240" w:lineRule="auto"/>
            </w:pPr>
          </w:p>
          <w:p w14:paraId="50FEC64A" w14:textId="77777777" w:rsidR="00D75D4B" w:rsidRDefault="00D75D4B">
            <w:pPr>
              <w:widowControl w:val="0"/>
              <w:pBdr>
                <w:top w:val="nil"/>
                <w:left w:val="nil"/>
                <w:bottom w:val="nil"/>
                <w:right w:val="nil"/>
                <w:between w:val="nil"/>
              </w:pBdr>
              <w:spacing w:line="240" w:lineRule="auto"/>
            </w:pPr>
          </w:p>
          <w:p w14:paraId="5909D6A1" w14:textId="77777777" w:rsidR="00D75D4B" w:rsidRDefault="00485225">
            <w:pPr>
              <w:widowControl w:val="0"/>
              <w:numPr>
                <w:ilvl w:val="0"/>
                <w:numId w:val="7"/>
              </w:numPr>
              <w:pBdr>
                <w:top w:val="nil"/>
                <w:left w:val="nil"/>
                <w:bottom w:val="nil"/>
                <w:right w:val="nil"/>
                <w:between w:val="nil"/>
              </w:pBdr>
              <w:spacing w:line="240" w:lineRule="auto"/>
            </w:pPr>
            <w:r>
              <w:t>Introduce the Sustainable Development Goals</w:t>
            </w:r>
          </w:p>
          <w:p w14:paraId="697BBED8" w14:textId="77777777" w:rsidR="00D75D4B" w:rsidRDefault="00D75D4B">
            <w:pPr>
              <w:widowControl w:val="0"/>
              <w:pBdr>
                <w:top w:val="nil"/>
                <w:left w:val="nil"/>
                <w:bottom w:val="nil"/>
                <w:right w:val="nil"/>
                <w:between w:val="nil"/>
              </w:pBdr>
              <w:spacing w:line="240" w:lineRule="auto"/>
            </w:pPr>
          </w:p>
          <w:p w14:paraId="4B5554F0" w14:textId="77777777" w:rsidR="00D75D4B" w:rsidRDefault="00D75D4B">
            <w:pPr>
              <w:widowControl w:val="0"/>
              <w:pBdr>
                <w:top w:val="nil"/>
                <w:left w:val="nil"/>
                <w:bottom w:val="nil"/>
                <w:right w:val="nil"/>
                <w:between w:val="nil"/>
              </w:pBdr>
              <w:spacing w:line="240" w:lineRule="auto"/>
            </w:pPr>
          </w:p>
          <w:p w14:paraId="23A84751" w14:textId="77777777" w:rsidR="00D75D4B" w:rsidRDefault="00D75D4B">
            <w:pPr>
              <w:widowControl w:val="0"/>
              <w:pBdr>
                <w:top w:val="nil"/>
                <w:left w:val="nil"/>
                <w:bottom w:val="nil"/>
                <w:right w:val="nil"/>
                <w:between w:val="nil"/>
              </w:pBdr>
              <w:spacing w:line="240" w:lineRule="auto"/>
            </w:pPr>
          </w:p>
          <w:p w14:paraId="09C4B6E3" w14:textId="77777777" w:rsidR="00D75D4B" w:rsidRDefault="00D75D4B">
            <w:pPr>
              <w:widowControl w:val="0"/>
              <w:pBdr>
                <w:top w:val="nil"/>
                <w:left w:val="nil"/>
                <w:bottom w:val="nil"/>
                <w:right w:val="nil"/>
                <w:between w:val="nil"/>
              </w:pBdr>
              <w:spacing w:line="240" w:lineRule="auto"/>
            </w:pPr>
          </w:p>
          <w:p w14:paraId="5AA8C861" w14:textId="77777777" w:rsidR="00D75D4B" w:rsidRDefault="00D75D4B">
            <w:pPr>
              <w:widowControl w:val="0"/>
              <w:pBdr>
                <w:top w:val="nil"/>
                <w:left w:val="nil"/>
                <w:bottom w:val="nil"/>
                <w:right w:val="nil"/>
                <w:between w:val="nil"/>
              </w:pBdr>
              <w:spacing w:line="240" w:lineRule="auto"/>
            </w:pPr>
          </w:p>
          <w:p w14:paraId="181C07A2" w14:textId="77777777" w:rsidR="00D75D4B" w:rsidRDefault="00D75D4B">
            <w:pPr>
              <w:widowControl w:val="0"/>
              <w:pBdr>
                <w:top w:val="nil"/>
                <w:left w:val="nil"/>
                <w:bottom w:val="nil"/>
                <w:right w:val="nil"/>
                <w:between w:val="nil"/>
              </w:pBdr>
              <w:spacing w:line="240" w:lineRule="auto"/>
            </w:pPr>
          </w:p>
          <w:p w14:paraId="065D95E4" w14:textId="77777777" w:rsidR="00D75D4B" w:rsidRDefault="00D75D4B">
            <w:pPr>
              <w:widowControl w:val="0"/>
              <w:pBdr>
                <w:top w:val="nil"/>
                <w:left w:val="nil"/>
                <w:bottom w:val="nil"/>
                <w:right w:val="nil"/>
                <w:between w:val="nil"/>
              </w:pBdr>
              <w:spacing w:line="240" w:lineRule="auto"/>
            </w:pPr>
          </w:p>
          <w:p w14:paraId="4F4BFC9B" w14:textId="77777777" w:rsidR="00D75D4B" w:rsidRDefault="00485225">
            <w:pPr>
              <w:widowControl w:val="0"/>
              <w:numPr>
                <w:ilvl w:val="0"/>
                <w:numId w:val="4"/>
              </w:numPr>
              <w:pBdr>
                <w:top w:val="nil"/>
                <w:left w:val="nil"/>
                <w:bottom w:val="nil"/>
                <w:right w:val="nil"/>
                <w:between w:val="nil"/>
              </w:pBdr>
              <w:spacing w:line="240" w:lineRule="auto"/>
            </w:pPr>
            <w:r>
              <w:t>Example of how Global Goal 2 (Zero Hunger) is being addressed</w:t>
            </w:r>
          </w:p>
          <w:p w14:paraId="3126A9AA" w14:textId="77777777" w:rsidR="00D75D4B" w:rsidRDefault="00D75D4B">
            <w:pPr>
              <w:widowControl w:val="0"/>
              <w:pBdr>
                <w:top w:val="nil"/>
                <w:left w:val="nil"/>
                <w:bottom w:val="nil"/>
                <w:right w:val="nil"/>
                <w:between w:val="nil"/>
              </w:pBdr>
              <w:spacing w:line="240" w:lineRule="auto"/>
            </w:pPr>
          </w:p>
          <w:p w14:paraId="3347B30E" w14:textId="77777777" w:rsidR="00D75D4B" w:rsidRDefault="00D75D4B">
            <w:pPr>
              <w:widowControl w:val="0"/>
              <w:pBdr>
                <w:top w:val="nil"/>
                <w:left w:val="nil"/>
                <w:bottom w:val="nil"/>
                <w:right w:val="nil"/>
                <w:between w:val="nil"/>
              </w:pBdr>
              <w:spacing w:line="240" w:lineRule="auto"/>
            </w:pPr>
          </w:p>
          <w:p w14:paraId="60ACE0D3" w14:textId="77777777" w:rsidR="00D75D4B" w:rsidRDefault="00D75D4B">
            <w:pPr>
              <w:widowControl w:val="0"/>
              <w:pBdr>
                <w:top w:val="nil"/>
                <w:left w:val="nil"/>
                <w:bottom w:val="nil"/>
                <w:right w:val="nil"/>
                <w:between w:val="nil"/>
              </w:pBdr>
              <w:spacing w:line="240" w:lineRule="auto"/>
            </w:pPr>
          </w:p>
          <w:p w14:paraId="6339D618" w14:textId="77777777" w:rsidR="00D75D4B" w:rsidRDefault="00D75D4B">
            <w:pPr>
              <w:widowControl w:val="0"/>
              <w:pBdr>
                <w:top w:val="nil"/>
                <w:left w:val="nil"/>
                <w:bottom w:val="nil"/>
                <w:right w:val="nil"/>
                <w:between w:val="nil"/>
              </w:pBdr>
              <w:spacing w:line="240" w:lineRule="auto"/>
            </w:pPr>
          </w:p>
        </w:tc>
        <w:tc>
          <w:tcPr>
            <w:tcW w:w="5505" w:type="dxa"/>
            <w:shd w:val="clear" w:color="auto" w:fill="auto"/>
            <w:tcMar>
              <w:top w:w="100" w:type="dxa"/>
              <w:left w:w="100" w:type="dxa"/>
              <w:bottom w:w="100" w:type="dxa"/>
              <w:right w:w="100" w:type="dxa"/>
            </w:tcMar>
          </w:tcPr>
          <w:p w14:paraId="3CD72F96" w14:textId="77777777" w:rsidR="00D75D4B" w:rsidRDefault="00485225">
            <w:pPr>
              <w:widowControl w:val="0"/>
              <w:numPr>
                <w:ilvl w:val="0"/>
                <w:numId w:val="2"/>
              </w:numPr>
              <w:pBdr>
                <w:top w:val="nil"/>
                <w:left w:val="nil"/>
                <w:bottom w:val="nil"/>
                <w:right w:val="nil"/>
                <w:between w:val="nil"/>
              </w:pBdr>
              <w:spacing w:line="240" w:lineRule="auto"/>
            </w:pPr>
            <w:r>
              <w:t>Sustainability is a key term that will be referred back to throughout the unit. Students will consider the relevance and necessity of understanding sustainability.</w:t>
            </w:r>
          </w:p>
          <w:p w14:paraId="2649514E" w14:textId="77777777" w:rsidR="00D75D4B" w:rsidRDefault="00D75D4B">
            <w:pPr>
              <w:widowControl w:val="0"/>
              <w:pBdr>
                <w:top w:val="nil"/>
                <w:left w:val="nil"/>
                <w:bottom w:val="nil"/>
                <w:right w:val="nil"/>
                <w:between w:val="nil"/>
              </w:pBdr>
              <w:spacing w:line="240" w:lineRule="auto"/>
            </w:pPr>
          </w:p>
          <w:p w14:paraId="65C0DF92" w14:textId="77777777" w:rsidR="00D75D4B" w:rsidRDefault="00485225">
            <w:pPr>
              <w:widowControl w:val="0"/>
              <w:numPr>
                <w:ilvl w:val="0"/>
                <w:numId w:val="8"/>
              </w:numPr>
              <w:pBdr>
                <w:top w:val="nil"/>
                <w:left w:val="nil"/>
                <w:bottom w:val="nil"/>
                <w:right w:val="nil"/>
                <w:between w:val="nil"/>
              </w:pBdr>
              <w:spacing w:line="240" w:lineRule="auto"/>
            </w:pPr>
            <w:r>
              <w:t>Students will be introduced to the 17 Sustainable Development Goals, and will draw a mind map of the problems they think the world faces based on the goals, categorising them using STEEP. They will be challenged to explain why each problem exists in order to encourage them to make links to prior knowledge and consider the depth and breadth of each issue.</w:t>
            </w:r>
          </w:p>
          <w:p w14:paraId="334DD3C2" w14:textId="77777777" w:rsidR="00D75D4B" w:rsidRDefault="00D75D4B">
            <w:pPr>
              <w:widowControl w:val="0"/>
              <w:pBdr>
                <w:top w:val="nil"/>
                <w:left w:val="nil"/>
                <w:bottom w:val="nil"/>
                <w:right w:val="nil"/>
                <w:between w:val="nil"/>
              </w:pBdr>
              <w:spacing w:line="240" w:lineRule="auto"/>
            </w:pPr>
          </w:p>
          <w:p w14:paraId="4BC18CA6" w14:textId="77777777" w:rsidR="00D75D4B" w:rsidRDefault="00485225">
            <w:pPr>
              <w:widowControl w:val="0"/>
              <w:numPr>
                <w:ilvl w:val="0"/>
                <w:numId w:val="9"/>
              </w:numPr>
              <w:pBdr>
                <w:top w:val="nil"/>
                <w:left w:val="nil"/>
                <w:bottom w:val="nil"/>
                <w:right w:val="nil"/>
                <w:between w:val="nil"/>
              </w:pBdr>
              <w:spacing w:line="240" w:lineRule="auto"/>
            </w:pPr>
            <w:r>
              <w:t>Students will research how Goal 2 has been broken down into smaller targets. This will provide them with examples of smaller-scale goals that may be easier for them to address in their final projects.</w:t>
            </w:r>
          </w:p>
          <w:p w14:paraId="5B3D879B" w14:textId="77777777" w:rsidR="00D75D4B" w:rsidRDefault="00485225">
            <w:pPr>
              <w:widowControl w:val="0"/>
              <w:numPr>
                <w:ilvl w:val="0"/>
                <w:numId w:val="9"/>
              </w:numPr>
              <w:pBdr>
                <w:top w:val="nil"/>
                <w:left w:val="nil"/>
                <w:bottom w:val="nil"/>
                <w:right w:val="nil"/>
                <w:between w:val="nil"/>
              </w:pBdr>
              <w:spacing w:line="240" w:lineRule="auto"/>
            </w:pPr>
            <w:r>
              <w:t xml:space="preserve">Following this, they will research some more examples of food security projects, focusing on their aims and how they have been implemented. </w:t>
            </w:r>
            <w:r>
              <w:lastRenderedPageBreak/>
              <w:t>Again, this will provide a foundation of knowledge for them to draw upon when considering their own projects.</w:t>
            </w:r>
          </w:p>
          <w:p w14:paraId="62883433" w14:textId="77777777" w:rsidR="00D75D4B" w:rsidRDefault="00485225">
            <w:pPr>
              <w:widowControl w:val="0"/>
              <w:numPr>
                <w:ilvl w:val="0"/>
                <w:numId w:val="9"/>
              </w:numPr>
              <w:pBdr>
                <w:top w:val="nil"/>
                <w:left w:val="nil"/>
                <w:bottom w:val="nil"/>
                <w:right w:val="nil"/>
                <w:between w:val="nil"/>
              </w:pBdr>
              <w:spacing w:line="240" w:lineRule="auto"/>
            </w:pPr>
            <w:r>
              <w:t>Considering Goal 2 links well to the third lesson in the scheme of work (How Food Secure is the World) and may help them with their decision-making activity in this lesson.</w:t>
            </w:r>
          </w:p>
        </w:tc>
      </w:tr>
      <w:tr w:rsidR="00D75D4B" w14:paraId="227C6BC5" w14:textId="77777777">
        <w:tc>
          <w:tcPr>
            <w:tcW w:w="1755" w:type="dxa"/>
            <w:shd w:val="clear" w:color="auto" w:fill="auto"/>
            <w:tcMar>
              <w:top w:w="100" w:type="dxa"/>
              <w:left w:w="100" w:type="dxa"/>
              <w:bottom w:w="100" w:type="dxa"/>
              <w:right w:w="100" w:type="dxa"/>
            </w:tcMar>
          </w:tcPr>
          <w:p w14:paraId="38584AFD" w14:textId="77777777" w:rsidR="00D75D4B" w:rsidRDefault="00485225">
            <w:pPr>
              <w:widowControl w:val="0"/>
              <w:pBdr>
                <w:top w:val="nil"/>
                <w:left w:val="nil"/>
                <w:bottom w:val="nil"/>
                <w:right w:val="nil"/>
                <w:between w:val="nil"/>
              </w:pBdr>
              <w:spacing w:line="240" w:lineRule="auto"/>
              <w:rPr>
                <w:b/>
              </w:rPr>
            </w:pPr>
            <w:r>
              <w:rPr>
                <w:b/>
              </w:rPr>
              <w:lastRenderedPageBreak/>
              <w:t>Plenary</w:t>
            </w:r>
          </w:p>
        </w:tc>
        <w:tc>
          <w:tcPr>
            <w:tcW w:w="3300" w:type="dxa"/>
            <w:shd w:val="clear" w:color="auto" w:fill="auto"/>
            <w:tcMar>
              <w:top w:w="100" w:type="dxa"/>
              <w:left w:w="100" w:type="dxa"/>
              <w:bottom w:w="100" w:type="dxa"/>
              <w:right w:w="100" w:type="dxa"/>
            </w:tcMar>
          </w:tcPr>
          <w:p w14:paraId="2E419052" w14:textId="77777777" w:rsidR="00D75D4B" w:rsidRDefault="00485225">
            <w:pPr>
              <w:widowControl w:val="0"/>
              <w:pBdr>
                <w:top w:val="nil"/>
                <w:left w:val="nil"/>
                <w:bottom w:val="nil"/>
                <w:right w:val="nil"/>
                <w:between w:val="nil"/>
              </w:pBdr>
              <w:spacing w:line="240" w:lineRule="auto"/>
            </w:pPr>
            <w:r>
              <w:t>3, 2, 1</w:t>
            </w:r>
          </w:p>
          <w:p w14:paraId="244A6D69" w14:textId="77777777" w:rsidR="00D75D4B" w:rsidRDefault="00D75D4B">
            <w:pPr>
              <w:widowControl w:val="0"/>
              <w:pBdr>
                <w:top w:val="nil"/>
                <w:left w:val="nil"/>
                <w:bottom w:val="nil"/>
                <w:right w:val="nil"/>
                <w:between w:val="nil"/>
              </w:pBdr>
              <w:spacing w:line="240" w:lineRule="auto"/>
            </w:pPr>
          </w:p>
          <w:p w14:paraId="565423E5" w14:textId="77777777" w:rsidR="00D75D4B" w:rsidRDefault="00485225">
            <w:pPr>
              <w:widowControl w:val="0"/>
              <w:spacing w:after="240"/>
            </w:pPr>
            <w:r>
              <w:t>3 - Sustainable Development Goals</w:t>
            </w:r>
          </w:p>
          <w:p w14:paraId="74F1DE5B" w14:textId="77777777" w:rsidR="00D75D4B" w:rsidRDefault="00485225">
            <w:pPr>
              <w:widowControl w:val="0"/>
              <w:spacing w:after="240"/>
            </w:pPr>
            <w:r>
              <w:t xml:space="preserve">2 - ways in which we can </w:t>
            </w:r>
            <w:r>
              <w:rPr>
                <w:b/>
              </w:rPr>
              <w:t>categorise</w:t>
            </w:r>
            <w:r>
              <w:t xml:space="preserve"> issues the world faces</w:t>
            </w:r>
          </w:p>
          <w:p w14:paraId="7DEC44E9" w14:textId="77777777" w:rsidR="00D75D4B" w:rsidRDefault="00485225">
            <w:pPr>
              <w:widowControl w:val="0"/>
              <w:spacing w:after="240"/>
            </w:pPr>
            <w:r>
              <w:t>1 - definition of sustainability</w:t>
            </w:r>
          </w:p>
        </w:tc>
        <w:tc>
          <w:tcPr>
            <w:tcW w:w="5505" w:type="dxa"/>
            <w:shd w:val="clear" w:color="auto" w:fill="auto"/>
            <w:tcMar>
              <w:top w:w="100" w:type="dxa"/>
              <w:left w:w="100" w:type="dxa"/>
              <w:bottom w:w="100" w:type="dxa"/>
              <w:right w:w="100" w:type="dxa"/>
            </w:tcMar>
          </w:tcPr>
          <w:p w14:paraId="6C1CA896" w14:textId="77777777" w:rsidR="00D75D4B" w:rsidRDefault="00485225">
            <w:pPr>
              <w:widowControl w:val="0"/>
              <w:spacing w:line="240" w:lineRule="auto"/>
            </w:pPr>
            <w:r>
              <w:t>This will provide a quick assessment of students’ understanding from the lesson and will provide an opportunity to address any misconceptions before the next lesson where they will be required to draw upon this knowledge.</w:t>
            </w:r>
          </w:p>
        </w:tc>
      </w:tr>
      <w:tr w:rsidR="00D75D4B" w14:paraId="4B0A5368" w14:textId="77777777">
        <w:trPr>
          <w:trHeight w:val="420"/>
        </w:trPr>
        <w:tc>
          <w:tcPr>
            <w:tcW w:w="1755" w:type="dxa"/>
            <w:shd w:val="clear" w:color="auto" w:fill="auto"/>
            <w:tcMar>
              <w:top w:w="100" w:type="dxa"/>
              <w:left w:w="100" w:type="dxa"/>
              <w:bottom w:w="100" w:type="dxa"/>
              <w:right w:w="100" w:type="dxa"/>
            </w:tcMar>
          </w:tcPr>
          <w:p w14:paraId="1A3F1FFD" w14:textId="77777777" w:rsidR="00D75D4B" w:rsidRDefault="00485225">
            <w:pPr>
              <w:widowControl w:val="0"/>
              <w:pBdr>
                <w:top w:val="nil"/>
                <w:left w:val="nil"/>
                <w:bottom w:val="nil"/>
                <w:right w:val="nil"/>
                <w:between w:val="nil"/>
              </w:pBdr>
              <w:spacing w:line="240" w:lineRule="auto"/>
              <w:rPr>
                <w:b/>
              </w:rPr>
            </w:pPr>
            <w:r>
              <w:rPr>
                <w:b/>
              </w:rPr>
              <w:t>Homework</w:t>
            </w:r>
          </w:p>
        </w:tc>
        <w:tc>
          <w:tcPr>
            <w:tcW w:w="3300" w:type="dxa"/>
            <w:shd w:val="clear" w:color="auto" w:fill="auto"/>
            <w:tcMar>
              <w:top w:w="100" w:type="dxa"/>
              <w:left w:w="100" w:type="dxa"/>
              <w:bottom w:w="100" w:type="dxa"/>
              <w:right w:w="100" w:type="dxa"/>
            </w:tcMar>
          </w:tcPr>
          <w:p w14:paraId="02BAE1F7" w14:textId="77777777" w:rsidR="00D75D4B" w:rsidRDefault="00485225">
            <w:pPr>
              <w:widowControl w:val="0"/>
              <w:spacing w:line="240" w:lineRule="auto"/>
            </w:pPr>
            <w:r>
              <w:t>Consider the world as 100 people.</w:t>
            </w:r>
          </w:p>
          <w:p w14:paraId="567B64EB" w14:textId="77777777" w:rsidR="00D75D4B" w:rsidRDefault="00D75D4B">
            <w:pPr>
              <w:widowControl w:val="0"/>
              <w:spacing w:line="240" w:lineRule="auto"/>
            </w:pPr>
          </w:p>
          <w:p w14:paraId="56DB814F" w14:textId="77777777" w:rsidR="00D75D4B" w:rsidRDefault="00485225">
            <w:pPr>
              <w:widowControl w:val="0"/>
              <w:numPr>
                <w:ilvl w:val="0"/>
                <w:numId w:val="3"/>
              </w:numPr>
              <w:spacing w:line="240" w:lineRule="auto"/>
            </w:pPr>
            <w:r>
              <w:t xml:space="preserve">Using the infographic, choose </w:t>
            </w:r>
            <w:r>
              <w:rPr>
                <w:b/>
              </w:rPr>
              <w:t>one</w:t>
            </w:r>
            <w:r>
              <w:t xml:space="preserve"> statistic that surprised you and explain why.</w:t>
            </w:r>
          </w:p>
          <w:p w14:paraId="3DFCA0CC" w14:textId="77777777" w:rsidR="00D75D4B" w:rsidRDefault="00D75D4B">
            <w:pPr>
              <w:widowControl w:val="0"/>
              <w:spacing w:line="240" w:lineRule="auto"/>
              <w:ind w:left="720"/>
            </w:pPr>
          </w:p>
          <w:p w14:paraId="1FB17792" w14:textId="77777777" w:rsidR="00D75D4B" w:rsidRDefault="00485225">
            <w:pPr>
              <w:widowControl w:val="0"/>
              <w:numPr>
                <w:ilvl w:val="0"/>
                <w:numId w:val="3"/>
              </w:numPr>
              <w:spacing w:line="240" w:lineRule="auto"/>
            </w:pPr>
            <w:r>
              <w:t>Choose another statistic, explain what the problem is and briefly propose a solution.</w:t>
            </w:r>
          </w:p>
        </w:tc>
        <w:tc>
          <w:tcPr>
            <w:tcW w:w="5505" w:type="dxa"/>
            <w:shd w:val="clear" w:color="auto" w:fill="auto"/>
            <w:tcMar>
              <w:top w:w="100" w:type="dxa"/>
              <w:left w:w="100" w:type="dxa"/>
              <w:bottom w:w="100" w:type="dxa"/>
              <w:right w:w="100" w:type="dxa"/>
            </w:tcMar>
          </w:tcPr>
          <w:p w14:paraId="7644DE1F" w14:textId="77777777" w:rsidR="00D75D4B" w:rsidRDefault="00485225">
            <w:pPr>
              <w:widowControl w:val="0"/>
              <w:pBdr>
                <w:top w:val="nil"/>
                <w:left w:val="nil"/>
                <w:bottom w:val="nil"/>
                <w:right w:val="nil"/>
                <w:between w:val="nil"/>
              </w:pBdr>
              <w:spacing w:line="240" w:lineRule="auto"/>
            </w:pPr>
            <w:r>
              <w:t xml:space="preserve">This activity will give students a broader understanding of global issues and introduces them to the concept of considering their own solutions. They will be able to draw upon their learning from this lesson when they look at examples of food security projects to help them create their own solution. </w:t>
            </w:r>
          </w:p>
        </w:tc>
      </w:tr>
    </w:tbl>
    <w:p w14:paraId="662E9844" w14:textId="77777777" w:rsidR="00D75D4B" w:rsidRDefault="00D75D4B"/>
    <w:sectPr w:rsidR="00D75D4B">
      <w:pgSz w:w="11909" w:h="16834"/>
      <w:pgMar w:top="99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663"/>
    <w:multiLevelType w:val="multilevel"/>
    <w:tmpl w:val="808E6D1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40ABB"/>
    <w:multiLevelType w:val="multilevel"/>
    <w:tmpl w:val="90A0E680"/>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B48C7"/>
    <w:multiLevelType w:val="multilevel"/>
    <w:tmpl w:val="6CAEB3D2"/>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C53930"/>
    <w:multiLevelType w:val="multilevel"/>
    <w:tmpl w:val="5EF2000C"/>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F57365"/>
    <w:multiLevelType w:val="multilevel"/>
    <w:tmpl w:val="97260A0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5754A6"/>
    <w:multiLevelType w:val="multilevel"/>
    <w:tmpl w:val="5E5C763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E16CBC"/>
    <w:multiLevelType w:val="multilevel"/>
    <w:tmpl w:val="48EE63B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8909D8"/>
    <w:multiLevelType w:val="multilevel"/>
    <w:tmpl w:val="B882E86C"/>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8" w15:restartNumberingAfterBreak="0">
    <w:nsid w:val="61A137B0"/>
    <w:multiLevelType w:val="multilevel"/>
    <w:tmpl w:val="16B20DC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2321471">
    <w:abstractNumId w:val="3"/>
  </w:num>
  <w:num w:numId="2" w16cid:durableId="1950893631">
    <w:abstractNumId w:val="8"/>
  </w:num>
  <w:num w:numId="3" w16cid:durableId="87973207">
    <w:abstractNumId w:val="7"/>
  </w:num>
  <w:num w:numId="4" w16cid:durableId="369690261">
    <w:abstractNumId w:val="0"/>
  </w:num>
  <w:num w:numId="5" w16cid:durableId="3434036">
    <w:abstractNumId w:val="2"/>
  </w:num>
  <w:num w:numId="6" w16cid:durableId="1574464053">
    <w:abstractNumId w:val="6"/>
  </w:num>
  <w:num w:numId="7" w16cid:durableId="319192077">
    <w:abstractNumId w:val="5"/>
  </w:num>
  <w:num w:numId="8" w16cid:durableId="1234662731">
    <w:abstractNumId w:val="4"/>
  </w:num>
  <w:num w:numId="9" w16cid:durableId="2552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4B"/>
    <w:rsid w:val="00485225"/>
    <w:rsid w:val="00D7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E492B"/>
  <w15:docId w15:val="{074A5FB0-CAED-4A2C-A312-A568055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4</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2</cp:revision>
  <dcterms:created xsi:type="dcterms:W3CDTF">2024-02-21T14:31:00Z</dcterms:created>
  <dcterms:modified xsi:type="dcterms:W3CDTF">2024-02-21T14:31:00Z</dcterms:modified>
</cp:coreProperties>
</file>